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0C8" w:rsidRPr="0054795E" w:rsidRDefault="00F07ED4">
      <w:pPr>
        <w:pStyle w:val="Nagwek2"/>
        <w:rPr>
          <w:rFonts w:ascii="Arial" w:hAnsi="Arial" w:cs="Arial"/>
        </w:rPr>
      </w:pPr>
      <w:r w:rsidRPr="0054795E">
        <w:rPr>
          <w:rFonts w:ascii="Arial" w:hAnsi="Arial" w:cs="Arial"/>
        </w:rPr>
        <w:t>Formularz zamówienia</w:t>
      </w:r>
    </w:p>
    <w:p w:rsidR="007460C8" w:rsidRDefault="007460C8"/>
    <w:p w:rsidR="007460C8" w:rsidRPr="0054795E" w:rsidRDefault="00F07ED4">
      <w:pPr>
        <w:rPr>
          <w:rFonts w:ascii="Arial" w:hAnsi="Arial" w:cs="Arial"/>
          <w:b/>
        </w:rPr>
      </w:pPr>
      <w:r w:rsidRPr="0054795E">
        <w:rPr>
          <w:rFonts w:ascii="Arial" w:hAnsi="Arial" w:cs="Arial"/>
          <w:b/>
        </w:rPr>
        <w:t>Sprzedawca:</w:t>
      </w:r>
    </w:p>
    <w:p w:rsidR="007460C8" w:rsidRPr="0054795E" w:rsidRDefault="007460C8">
      <w:pPr>
        <w:rPr>
          <w:rFonts w:ascii="Arial" w:hAnsi="Arial" w:cs="Arial"/>
        </w:rPr>
      </w:pPr>
    </w:p>
    <w:p w:rsidR="007460C8" w:rsidRPr="0054795E" w:rsidRDefault="00F07ED4">
      <w:pPr>
        <w:rPr>
          <w:rFonts w:ascii="Arial" w:hAnsi="Arial" w:cs="Arial"/>
          <w:b/>
          <w:bCs/>
          <w:color w:val="A00000"/>
        </w:rPr>
      </w:pPr>
      <w:r w:rsidRPr="0054795E">
        <w:rPr>
          <w:rFonts w:ascii="Arial" w:hAnsi="Arial" w:cs="Arial"/>
          <w:b/>
          <w:bCs/>
          <w:color w:val="A00000"/>
        </w:rPr>
        <w:t>ZPR EXPRESS SP Z O</w:t>
      </w:r>
      <w:r w:rsidR="0054795E">
        <w:rPr>
          <w:rFonts w:ascii="Arial" w:hAnsi="Arial" w:cs="Arial"/>
          <w:b/>
          <w:bCs/>
          <w:color w:val="A00000"/>
        </w:rPr>
        <w:t>.</w:t>
      </w:r>
      <w:r w:rsidRPr="0054795E">
        <w:rPr>
          <w:rFonts w:ascii="Arial" w:hAnsi="Arial" w:cs="Arial"/>
          <w:b/>
          <w:bCs/>
          <w:color w:val="A00000"/>
        </w:rPr>
        <w:t xml:space="preserve"> O</w:t>
      </w:r>
      <w:r w:rsidR="0054795E">
        <w:rPr>
          <w:rFonts w:ascii="Arial" w:hAnsi="Arial" w:cs="Arial"/>
          <w:b/>
          <w:bCs/>
          <w:color w:val="A00000"/>
        </w:rPr>
        <w:t>.</w:t>
      </w:r>
    </w:p>
    <w:p w:rsidR="007460C8" w:rsidRPr="0054795E" w:rsidRDefault="00F07ED4">
      <w:pPr>
        <w:rPr>
          <w:rFonts w:ascii="Arial" w:hAnsi="Arial" w:cs="Arial"/>
          <w:b/>
          <w:bCs/>
          <w:color w:val="A00000"/>
        </w:rPr>
      </w:pPr>
      <w:r w:rsidRPr="0054795E">
        <w:rPr>
          <w:rFonts w:ascii="Arial" w:hAnsi="Arial" w:cs="Arial"/>
          <w:b/>
          <w:bCs/>
          <w:color w:val="A00000"/>
        </w:rPr>
        <w:t>Ul. Jubilerska 10</w:t>
      </w:r>
    </w:p>
    <w:p w:rsidR="007460C8" w:rsidRPr="0054795E" w:rsidRDefault="00F07ED4">
      <w:pPr>
        <w:rPr>
          <w:rFonts w:ascii="Arial" w:hAnsi="Arial" w:cs="Arial"/>
          <w:b/>
          <w:bCs/>
          <w:color w:val="A00000"/>
        </w:rPr>
      </w:pPr>
      <w:r w:rsidRPr="0054795E">
        <w:rPr>
          <w:rFonts w:ascii="Arial" w:hAnsi="Arial" w:cs="Arial"/>
          <w:b/>
          <w:bCs/>
          <w:color w:val="A00000"/>
        </w:rPr>
        <w:t>04-190 Warszawa</w:t>
      </w:r>
    </w:p>
    <w:p w:rsidR="007460C8" w:rsidRPr="0054795E" w:rsidRDefault="00F07ED4">
      <w:pPr>
        <w:rPr>
          <w:rFonts w:ascii="Arial" w:hAnsi="Arial" w:cs="Arial"/>
          <w:b/>
        </w:rPr>
      </w:pPr>
      <w:r w:rsidRPr="0054795E">
        <w:rPr>
          <w:rFonts w:ascii="Arial" w:hAnsi="Arial" w:cs="Arial"/>
          <w:b/>
        </w:rPr>
        <w:t>KRS: 0000023083, NIP: 5260200046, REGON: 012504725</w:t>
      </w:r>
    </w:p>
    <w:p w:rsidR="007460C8" w:rsidRPr="0054795E" w:rsidRDefault="00F07ED4">
      <w:pPr>
        <w:pStyle w:val="Zwykytekst"/>
        <w:rPr>
          <w:rFonts w:ascii="Arial" w:hAnsi="Arial" w:cs="Arial"/>
          <w:b/>
          <w:sz w:val="24"/>
          <w:szCs w:val="24"/>
        </w:rPr>
      </w:pPr>
      <w:r w:rsidRPr="0054795E">
        <w:rPr>
          <w:rFonts w:ascii="Arial" w:hAnsi="Arial" w:cs="Arial"/>
          <w:b/>
          <w:sz w:val="24"/>
          <w:szCs w:val="24"/>
        </w:rPr>
        <w:t>Rachunek bankowy: PKO BP 43 1020 1026 0000 1402 0225 9091</w:t>
      </w:r>
    </w:p>
    <w:p w:rsidR="007460C8" w:rsidRPr="0054795E" w:rsidRDefault="007460C8">
      <w:pPr>
        <w:rPr>
          <w:rFonts w:ascii="Arial" w:hAnsi="Arial" w:cs="Arial"/>
        </w:rPr>
      </w:pPr>
    </w:p>
    <w:p w:rsidR="007460C8" w:rsidRPr="0054795E" w:rsidRDefault="00F07ED4">
      <w:pPr>
        <w:tabs>
          <w:tab w:val="right" w:leader="dot" w:pos="6697"/>
        </w:tabs>
        <w:rPr>
          <w:rFonts w:ascii="Arial" w:hAnsi="Arial" w:cs="Arial"/>
          <w:b/>
        </w:rPr>
      </w:pPr>
      <w:r w:rsidRPr="0054795E">
        <w:rPr>
          <w:rFonts w:ascii="Arial" w:hAnsi="Arial" w:cs="Arial"/>
          <w:b/>
        </w:rPr>
        <w:t>Zamawiający:</w:t>
      </w:r>
    </w:p>
    <w:p w:rsidR="007460C8" w:rsidRPr="0054795E" w:rsidRDefault="007460C8">
      <w:pPr>
        <w:tabs>
          <w:tab w:val="right" w:leader="dot" w:pos="6697"/>
        </w:tabs>
        <w:rPr>
          <w:rFonts w:ascii="Arial" w:hAnsi="Arial" w:cs="Arial"/>
          <w:b/>
        </w:rPr>
      </w:pPr>
    </w:p>
    <w:p w:rsidR="00446081" w:rsidRDefault="00612861">
      <w:pPr>
        <w:pStyle w:val="HTML-wstpniesformatowany"/>
        <w:rPr>
          <w:rFonts w:ascii="Arial" w:hAnsi="Arial" w:cs="Arial"/>
          <w:sz w:val="24"/>
          <w:szCs w:val="24"/>
        </w:rPr>
      </w:pPr>
      <w:r w:rsidRPr="0054795E">
        <w:rPr>
          <w:rFonts w:ascii="Arial" w:hAnsi="Arial" w:cs="Arial"/>
          <w:b/>
          <w:sz w:val="24"/>
          <w:szCs w:val="24"/>
        </w:rPr>
        <w:t>Nazwa instytucji</w:t>
      </w:r>
      <w:r w:rsidR="00F07ED4" w:rsidRPr="0054795E">
        <w:rPr>
          <w:rFonts w:ascii="Arial" w:hAnsi="Arial" w:cs="Arial"/>
          <w:b/>
          <w:sz w:val="24"/>
          <w:szCs w:val="24"/>
        </w:rPr>
        <w:t>/ Imię i nazwisko:</w:t>
      </w:r>
      <w:r w:rsidR="00F07ED4" w:rsidRPr="0054795E">
        <w:rPr>
          <w:rFonts w:ascii="Arial" w:hAnsi="Arial" w:cs="Arial"/>
          <w:sz w:val="24"/>
          <w:szCs w:val="24"/>
        </w:rPr>
        <w:t xml:space="preserve"> </w:t>
      </w:r>
    </w:p>
    <w:p w:rsidR="000B2234" w:rsidRPr="000B2234" w:rsidRDefault="000B2234">
      <w:pPr>
        <w:pStyle w:val="HTML-wstpniesformatowany"/>
        <w:rPr>
          <w:rFonts w:ascii="Arial" w:hAnsi="Arial" w:cs="Arial"/>
          <w:b/>
          <w:sz w:val="24"/>
          <w:szCs w:val="24"/>
        </w:rPr>
      </w:pPr>
      <w:r w:rsidRPr="000B2234">
        <w:rPr>
          <w:rFonts w:ascii="Arial" w:hAnsi="Arial" w:cs="Arial"/>
          <w:b/>
          <w:sz w:val="24"/>
          <w:szCs w:val="24"/>
        </w:rPr>
        <w:t>Ulica:</w:t>
      </w:r>
      <w:r w:rsidR="002F2C70">
        <w:rPr>
          <w:rFonts w:ascii="Arial" w:hAnsi="Arial" w:cs="Arial"/>
          <w:b/>
          <w:sz w:val="24"/>
          <w:szCs w:val="24"/>
        </w:rPr>
        <w:t xml:space="preserve"> </w:t>
      </w:r>
    </w:p>
    <w:p w:rsidR="007460C8" w:rsidRPr="0054795E" w:rsidRDefault="00F07ED4">
      <w:pPr>
        <w:pStyle w:val="HTML-wstpniesformatowany"/>
        <w:rPr>
          <w:rFonts w:ascii="Arial" w:hAnsi="Arial" w:cs="Arial"/>
          <w:sz w:val="24"/>
          <w:szCs w:val="24"/>
        </w:rPr>
      </w:pPr>
      <w:r w:rsidRPr="0054795E">
        <w:rPr>
          <w:rFonts w:ascii="Arial" w:hAnsi="Arial" w:cs="Arial"/>
          <w:b/>
          <w:sz w:val="24"/>
          <w:szCs w:val="24"/>
        </w:rPr>
        <w:t xml:space="preserve">Kod pocztowy: </w:t>
      </w:r>
    </w:p>
    <w:p w:rsidR="007460C8" w:rsidRDefault="00F07ED4">
      <w:pPr>
        <w:pStyle w:val="HTML-wstpniesformatowany"/>
        <w:rPr>
          <w:rFonts w:ascii="Arial" w:hAnsi="Arial" w:cs="Arial"/>
          <w:b/>
          <w:sz w:val="24"/>
          <w:szCs w:val="24"/>
        </w:rPr>
      </w:pPr>
      <w:r w:rsidRPr="0054795E">
        <w:rPr>
          <w:rFonts w:ascii="Arial" w:hAnsi="Arial" w:cs="Arial"/>
          <w:b/>
          <w:sz w:val="24"/>
          <w:szCs w:val="24"/>
        </w:rPr>
        <w:t xml:space="preserve">Miejscowość: </w:t>
      </w:r>
      <w:r w:rsidRPr="0054795E">
        <w:rPr>
          <w:rFonts w:ascii="Arial" w:hAnsi="Arial" w:cs="Arial"/>
          <w:b/>
          <w:sz w:val="24"/>
          <w:szCs w:val="24"/>
        </w:rPr>
        <w:br/>
        <w:t>NIP:</w:t>
      </w:r>
      <w:r w:rsidR="001A7B8E" w:rsidRPr="001A7B8E">
        <w:t xml:space="preserve"> </w:t>
      </w:r>
    </w:p>
    <w:p w:rsidR="006D10E9" w:rsidRPr="0054795E" w:rsidRDefault="006D10E9">
      <w:pPr>
        <w:pStyle w:val="HTML-wstpniesformatowan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Zamawiający: </w:t>
      </w:r>
    </w:p>
    <w:p w:rsidR="007460C8" w:rsidRPr="0054795E" w:rsidRDefault="00F07ED4">
      <w:pPr>
        <w:tabs>
          <w:tab w:val="right" w:leader="dot" w:pos="6697"/>
        </w:tabs>
        <w:rPr>
          <w:rFonts w:ascii="Arial" w:hAnsi="Arial" w:cs="Arial"/>
        </w:rPr>
      </w:pPr>
      <w:r w:rsidRPr="0054795E">
        <w:rPr>
          <w:rFonts w:ascii="Arial" w:hAnsi="Arial" w:cs="Arial"/>
          <w:b/>
        </w:rPr>
        <w:t>Adres poczty elektronicznej:</w:t>
      </w:r>
      <w:r w:rsidR="006D10E9">
        <w:rPr>
          <w:rFonts w:ascii="Arial" w:hAnsi="Arial" w:cs="Arial"/>
          <w:b/>
        </w:rPr>
        <w:t xml:space="preserve"> </w:t>
      </w:r>
    </w:p>
    <w:p w:rsidR="007460C8" w:rsidRPr="0054795E" w:rsidRDefault="00F07ED4" w:rsidP="00612861">
      <w:pPr>
        <w:pStyle w:val="HTML-wstpniesformatowany"/>
        <w:rPr>
          <w:rFonts w:ascii="Arial" w:hAnsi="Arial" w:cs="Arial"/>
          <w:sz w:val="24"/>
          <w:szCs w:val="24"/>
        </w:rPr>
      </w:pPr>
      <w:r w:rsidRPr="0054795E">
        <w:rPr>
          <w:rFonts w:ascii="Arial" w:hAnsi="Arial" w:cs="Arial"/>
          <w:b/>
          <w:sz w:val="24"/>
          <w:szCs w:val="24"/>
        </w:rPr>
        <w:t>Tel. komórkowy/stacjonarny :</w:t>
      </w:r>
      <w:r w:rsidR="002D249C">
        <w:rPr>
          <w:rFonts w:ascii="Arial" w:hAnsi="Arial" w:cs="Arial"/>
          <w:sz w:val="24"/>
          <w:szCs w:val="24"/>
        </w:rPr>
        <w:t xml:space="preserve"> </w:t>
      </w:r>
    </w:p>
    <w:p w:rsidR="00446081" w:rsidRDefault="00446081">
      <w:pPr>
        <w:tabs>
          <w:tab w:val="right" w:leader="dot" w:pos="9050"/>
        </w:tabs>
        <w:ind w:right="22"/>
        <w:rPr>
          <w:rFonts w:ascii="Arial" w:hAnsi="Arial" w:cs="Arial"/>
        </w:rPr>
      </w:pPr>
      <w:r>
        <w:rPr>
          <w:rFonts w:ascii="Arial" w:hAnsi="Arial" w:cs="Arial"/>
          <w:b/>
        </w:rPr>
        <w:t>Data i p</w:t>
      </w:r>
      <w:r w:rsidR="00F07ED4" w:rsidRPr="0054795E">
        <w:rPr>
          <w:rFonts w:ascii="Arial" w:hAnsi="Arial" w:cs="Arial"/>
          <w:b/>
        </w:rPr>
        <w:t>lanowana godzina przyjazdu:</w:t>
      </w:r>
      <w:r w:rsidR="006D10E9">
        <w:rPr>
          <w:rFonts w:ascii="Arial" w:hAnsi="Arial" w:cs="Arial"/>
          <w:b/>
        </w:rPr>
        <w:t xml:space="preserve"> </w:t>
      </w:r>
    </w:p>
    <w:p w:rsidR="007460C8" w:rsidRDefault="00A46A92">
      <w:pPr>
        <w:tabs>
          <w:tab w:val="right" w:leader="dot" w:pos="9050"/>
        </w:tabs>
        <w:ind w:right="22"/>
        <w:rPr>
          <w:rFonts w:ascii="Arial" w:hAnsi="Arial" w:cs="Arial"/>
          <w:b/>
        </w:rPr>
      </w:pPr>
      <w:r w:rsidRPr="00A46A92">
        <w:rPr>
          <w:rFonts w:ascii="Arial" w:hAnsi="Arial" w:cs="Arial"/>
        </w:rPr>
        <w:pict>
          <v:rect id="shape_0" o:spid="_x0000_s1033" style="position:absolute;margin-left:-2pt;margin-top:83.75pt;width:11.45pt;height:10.7pt;z-index:251654144" filled="f">
            <v:fill o:detectmouseclick="t"/>
            <v:stroke joinstyle="round"/>
          </v:rect>
        </w:pict>
      </w:r>
      <w:r w:rsidR="00446081">
        <w:rPr>
          <w:rFonts w:ascii="Arial" w:hAnsi="Arial" w:cs="Arial"/>
          <w:b/>
        </w:rPr>
        <w:t>Data i p</w:t>
      </w:r>
      <w:r w:rsidR="00F07ED4" w:rsidRPr="0054795E">
        <w:rPr>
          <w:rFonts w:ascii="Arial" w:hAnsi="Arial" w:cs="Arial"/>
          <w:b/>
        </w:rPr>
        <w:t xml:space="preserve">lanowana godzina zakończenia: </w:t>
      </w:r>
      <w:r w:rsidR="00F07ED4" w:rsidRPr="0054795E">
        <w:rPr>
          <w:rFonts w:ascii="Arial" w:hAnsi="Arial" w:cs="Arial"/>
          <w:b/>
        </w:rPr>
        <w:br/>
        <w:t>Ilość dzieci :</w:t>
      </w:r>
      <w:r w:rsidR="006D10E9">
        <w:rPr>
          <w:rFonts w:ascii="Arial" w:hAnsi="Arial" w:cs="Arial"/>
          <w:b/>
        </w:rPr>
        <w:t xml:space="preserve"> </w:t>
      </w:r>
      <w:r w:rsidR="00F07ED4" w:rsidRPr="0054795E">
        <w:rPr>
          <w:rFonts w:ascii="Arial" w:hAnsi="Arial" w:cs="Arial"/>
          <w:b/>
        </w:rPr>
        <w:br/>
        <w:t>Ilość opiekunów:</w:t>
      </w:r>
      <w:r w:rsidR="006D10E9">
        <w:rPr>
          <w:rFonts w:ascii="Arial" w:hAnsi="Arial" w:cs="Arial"/>
          <w:b/>
        </w:rPr>
        <w:t xml:space="preserve"> </w:t>
      </w:r>
      <w:r w:rsidR="00F07ED4" w:rsidRPr="0054795E">
        <w:rPr>
          <w:rFonts w:ascii="Arial" w:hAnsi="Arial" w:cs="Arial"/>
          <w:b/>
        </w:rPr>
        <w:br/>
      </w:r>
      <w:r w:rsidR="00F07ED4" w:rsidRPr="0054795E">
        <w:rPr>
          <w:rFonts w:ascii="Arial" w:hAnsi="Arial" w:cs="Arial"/>
          <w:b/>
        </w:rPr>
        <w:br/>
        <w:t>Pakiety ogólne:</w:t>
      </w:r>
      <w:r w:rsidR="00F07ED4" w:rsidRPr="0054795E">
        <w:rPr>
          <w:rFonts w:ascii="Arial" w:hAnsi="Arial" w:cs="Arial"/>
          <w:b/>
        </w:rPr>
        <w:br/>
      </w:r>
      <w:r w:rsidR="00F07ED4" w:rsidRPr="0054795E">
        <w:rPr>
          <w:rFonts w:ascii="Arial" w:hAnsi="Arial" w:cs="Arial"/>
          <w:b/>
        </w:rPr>
        <w:br/>
        <w:t xml:space="preserve">     Pakiet I – atrakcje dla dzieci w wieku 4-12 lat</w:t>
      </w:r>
      <w:r w:rsidR="0054795E">
        <w:rPr>
          <w:rFonts w:ascii="Arial" w:hAnsi="Arial" w:cs="Arial"/>
          <w:b/>
        </w:rPr>
        <w:t>:</w:t>
      </w:r>
    </w:p>
    <w:p w:rsidR="0054795E" w:rsidRPr="0054795E" w:rsidRDefault="0054795E">
      <w:pPr>
        <w:tabs>
          <w:tab w:val="right" w:leader="dot" w:pos="9050"/>
        </w:tabs>
        <w:ind w:right="22"/>
        <w:rPr>
          <w:rFonts w:ascii="Arial" w:hAnsi="Arial" w:cs="Arial"/>
        </w:rPr>
      </w:pPr>
    </w:p>
    <w:p w:rsidR="007460C8" w:rsidRPr="0054795E" w:rsidRDefault="00F07ED4" w:rsidP="0054795E">
      <w:pPr>
        <w:pStyle w:val="Akapitzlist"/>
        <w:numPr>
          <w:ilvl w:val="0"/>
          <w:numId w:val="4"/>
        </w:numPr>
        <w:tabs>
          <w:tab w:val="right" w:leader="dot" w:pos="9050"/>
        </w:tabs>
        <w:ind w:right="22"/>
        <w:rPr>
          <w:rFonts w:ascii="Arial" w:hAnsi="Arial" w:cs="Arial"/>
        </w:rPr>
      </w:pPr>
      <w:r w:rsidRPr="0054795E">
        <w:rPr>
          <w:rFonts w:ascii="Arial" w:hAnsi="Arial" w:cs="Arial"/>
          <w:b/>
        </w:rPr>
        <w:t>Park linowy – do wyboru 2 z 3 tras ( Młody Akrobata, Mały Magik, Wesoły Klaun )</w:t>
      </w:r>
      <w:r w:rsidR="0054795E">
        <w:rPr>
          <w:rFonts w:ascii="Arial" w:hAnsi="Arial" w:cs="Arial"/>
          <w:b/>
        </w:rPr>
        <w:t>,</w:t>
      </w:r>
      <w:r w:rsidRPr="0054795E">
        <w:rPr>
          <w:rFonts w:ascii="Arial" w:hAnsi="Arial" w:cs="Arial"/>
          <w:b/>
        </w:rPr>
        <w:t>*</w:t>
      </w:r>
    </w:p>
    <w:p w:rsidR="007460C8" w:rsidRPr="0054795E" w:rsidRDefault="00F07ED4" w:rsidP="0054795E">
      <w:pPr>
        <w:pStyle w:val="Akapitzlist"/>
        <w:numPr>
          <w:ilvl w:val="0"/>
          <w:numId w:val="4"/>
        </w:numPr>
        <w:tabs>
          <w:tab w:val="right" w:leader="dot" w:pos="9050"/>
        </w:tabs>
        <w:ind w:right="22"/>
        <w:rPr>
          <w:rFonts w:ascii="Arial" w:hAnsi="Arial" w:cs="Arial"/>
        </w:rPr>
      </w:pPr>
      <w:r w:rsidRPr="0054795E">
        <w:rPr>
          <w:rFonts w:ascii="Arial" w:hAnsi="Arial" w:cs="Arial"/>
          <w:b/>
          <w:color w:val="auto"/>
        </w:rPr>
        <w:t>Mini Golf</w:t>
      </w:r>
      <w:r w:rsidR="0054795E">
        <w:rPr>
          <w:rFonts w:ascii="Arial" w:hAnsi="Arial" w:cs="Arial"/>
          <w:b/>
          <w:color w:val="auto"/>
        </w:rPr>
        <w:t>,</w:t>
      </w:r>
    </w:p>
    <w:p w:rsidR="007460C8" w:rsidRPr="0054795E" w:rsidRDefault="00F07ED4" w:rsidP="0054795E">
      <w:pPr>
        <w:pStyle w:val="Akapitzlist"/>
        <w:numPr>
          <w:ilvl w:val="0"/>
          <w:numId w:val="4"/>
        </w:numPr>
        <w:tabs>
          <w:tab w:val="right" w:leader="dot" w:pos="9050"/>
        </w:tabs>
        <w:ind w:right="22"/>
        <w:rPr>
          <w:rFonts w:ascii="Arial" w:hAnsi="Arial" w:cs="Arial"/>
        </w:rPr>
      </w:pPr>
      <w:r w:rsidRPr="0054795E">
        <w:rPr>
          <w:rFonts w:ascii="Arial" w:hAnsi="Arial" w:cs="Arial"/>
          <w:b/>
          <w:color w:val="auto"/>
        </w:rPr>
        <w:t>Rajd samochodzikami elektrycznymi i na pedały</w:t>
      </w:r>
      <w:r w:rsidR="0054795E">
        <w:rPr>
          <w:rFonts w:ascii="Arial" w:hAnsi="Arial" w:cs="Arial"/>
          <w:b/>
          <w:color w:val="auto"/>
        </w:rPr>
        <w:t>,</w:t>
      </w:r>
    </w:p>
    <w:p w:rsidR="007460C8" w:rsidRPr="0054795E" w:rsidRDefault="00F07ED4" w:rsidP="0054795E">
      <w:pPr>
        <w:pStyle w:val="Akapitzlist"/>
        <w:numPr>
          <w:ilvl w:val="0"/>
          <w:numId w:val="4"/>
        </w:numPr>
        <w:tabs>
          <w:tab w:val="right" w:leader="dot" w:pos="9050"/>
        </w:tabs>
        <w:ind w:right="22"/>
        <w:rPr>
          <w:rFonts w:ascii="Arial" w:hAnsi="Arial" w:cs="Arial"/>
        </w:rPr>
      </w:pPr>
      <w:r w:rsidRPr="0054795E">
        <w:rPr>
          <w:rFonts w:ascii="Arial" w:hAnsi="Arial" w:cs="Arial"/>
          <w:b/>
          <w:color w:val="auto"/>
        </w:rPr>
        <w:t xml:space="preserve">Wejście do krainy </w:t>
      </w:r>
      <w:proofErr w:type="spellStart"/>
      <w:r w:rsidR="00D068AF">
        <w:rPr>
          <w:rFonts w:ascii="Arial" w:hAnsi="Arial" w:cs="Arial"/>
          <w:b/>
          <w:color w:val="auto"/>
        </w:rPr>
        <w:t>dmuchań</w:t>
      </w:r>
      <w:r w:rsidR="0054795E">
        <w:rPr>
          <w:rFonts w:ascii="Arial" w:hAnsi="Arial" w:cs="Arial"/>
          <w:b/>
          <w:color w:val="auto"/>
        </w:rPr>
        <w:t>ców</w:t>
      </w:r>
      <w:proofErr w:type="spellEnd"/>
      <w:r w:rsidR="0054795E">
        <w:rPr>
          <w:rFonts w:ascii="Arial" w:hAnsi="Arial" w:cs="Arial"/>
          <w:b/>
          <w:color w:val="auto"/>
        </w:rPr>
        <w:t>,</w:t>
      </w:r>
    </w:p>
    <w:p w:rsidR="007460C8" w:rsidRPr="0054795E" w:rsidRDefault="00F07ED4" w:rsidP="0054795E">
      <w:pPr>
        <w:pStyle w:val="Akapitzlist"/>
        <w:numPr>
          <w:ilvl w:val="0"/>
          <w:numId w:val="4"/>
        </w:numPr>
        <w:tabs>
          <w:tab w:val="right" w:leader="dot" w:pos="9050"/>
        </w:tabs>
        <w:ind w:right="22"/>
        <w:rPr>
          <w:rFonts w:ascii="Arial" w:hAnsi="Arial" w:cs="Arial"/>
        </w:rPr>
      </w:pPr>
      <w:r w:rsidRPr="0054795E">
        <w:rPr>
          <w:rFonts w:ascii="Arial" w:hAnsi="Arial" w:cs="Arial"/>
          <w:b/>
          <w:color w:val="auto"/>
        </w:rPr>
        <w:t>Animacje cyrkowe</w:t>
      </w:r>
      <w:r w:rsidR="0054795E">
        <w:rPr>
          <w:rFonts w:ascii="Arial" w:hAnsi="Arial" w:cs="Arial"/>
          <w:b/>
          <w:color w:val="auto"/>
        </w:rPr>
        <w:t>,</w:t>
      </w:r>
      <w:r w:rsidRPr="0054795E">
        <w:rPr>
          <w:rFonts w:ascii="Arial" w:hAnsi="Arial" w:cs="Arial"/>
          <w:b/>
          <w:color w:val="auto"/>
        </w:rPr>
        <w:t>**</w:t>
      </w:r>
      <w:r w:rsidR="00EB62E0">
        <w:rPr>
          <w:rFonts w:ascii="Arial" w:hAnsi="Arial" w:cs="Arial"/>
          <w:b/>
          <w:color w:val="auto"/>
        </w:rPr>
        <w:t xml:space="preserve"> </w:t>
      </w:r>
    </w:p>
    <w:p w:rsidR="0054795E" w:rsidRPr="0054795E" w:rsidRDefault="00F07ED4" w:rsidP="0054795E">
      <w:pPr>
        <w:pStyle w:val="Akapitzlist"/>
        <w:numPr>
          <w:ilvl w:val="0"/>
          <w:numId w:val="4"/>
        </w:numPr>
        <w:tabs>
          <w:tab w:val="right" w:leader="dot" w:pos="9050"/>
        </w:tabs>
        <w:ind w:right="22"/>
        <w:rPr>
          <w:rFonts w:ascii="Arial" w:hAnsi="Arial" w:cs="Arial"/>
        </w:rPr>
      </w:pPr>
      <w:r w:rsidRPr="0054795E">
        <w:rPr>
          <w:rFonts w:ascii="Arial" w:hAnsi="Arial" w:cs="Arial"/>
          <w:b/>
          <w:color w:val="auto"/>
        </w:rPr>
        <w:t xml:space="preserve">Ciepły posiłek ( Hot Dogi lub </w:t>
      </w:r>
      <w:proofErr w:type="spellStart"/>
      <w:r w:rsidRPr="0054795E">
        <w:rPr>
          <w:rFonts w:ascii="Arial" w:hAnsi="Arial" w:cs="Arial"/>
          <w:b/>
          <w:color w:val="auto"/>
        </w:rPr>
        <w:t>Nuggetsy</w:t>
      </w:r>
      <w:proofErr w:type="spellEnd"/>
      <w:r w:rsidRPr="0054795E">
        <w:rPr>
          <w:rFonts w:ascii="Arial" w:hAnsi="Arial" w:cs="Arial"/>
          <w:b/>
          <w:color w:val="auto"/>
        </w:rPr>
        <w:t xml:space="preserve"> z frytkami</w:t>
      </w:r>
      <w:r w:rsidR="00612861" w:rsidRPr="0054795E">
        <w:rPr>
          <w:rFonts w:ascii="Arial" w:hAnsi="Arial" w:cs="Arial"/>
          <w:b/>
          <w:color w:val="auto"/>
        </w:rPr>
        <w:t xml:space="preserve"> – prośba o wybór</w:t>
      </w:r>
      <w:r w:rsidRPr="0054795E">
        <w:rPr>
          <w:rFonts w:ascii="Arial" w:hAnsi="Arial" w:cs="Arial"/>
          <w:b/>
          <w:color w:val="auto"/>
        </w:rPr>
        <w:t xml:space="preserve"> )</w:t>
      </w:r>
      <w:r w:rsidR="0054795E">
        <w:rPr>
          <w:rFonts w:ascii="Arial" w:hAnsi="Arial" w:cs="Arial"/>
          <w:b/>
          <w:color w:val="auto"/>
        </w:rPr>
        <w:t>.</w:t>
      </w:r>
    </w:p>
    <w:p w:rsidR="0054795E" w:rsidRPr="0054795E" w:rsidRDefault="0054795E" w:rsidP="0054795E">
      <w:pPr>
        <w:pStyle w:val="Akapitzlist"/>
        <w:tabs>
          <w:tab w:val="right" w:leader="dot" w:pos="9050"/>
        </w:tabs>
        <w:ind w:left="1440" w:right="22"/>
        <w:rPr>
          <w:rFonts w:ascii="Arial" w:hAnsi="Arial" w:cs="Arial"/>
        </w:rPr>
      </w:pPr>
    </w:p>
    <w:p w:rsidR="00D068AF" w:rsidRDefault="00F07ED4" w:rsidP="0054795E">
      <w:pPr>
        <w:tabs>
          <w:tab w:val="right" w:leader="dot" w:pos="9050"/>
        </w:tabs>
        <w:ind w:right="22"/>
        <w:rPr>
          <w:rFonts w:ascii="Arial" w:hAnsi="Arial" w:cs="Arial"/>
          <w:i/>
          <w:color w:val="auto"/>
          <w:sz w:val="20"/>
          <w:szCs w:val="20"/>
        </w:rPr>
      </w:pPr>
      <w:r w:rsidRPr="0054795E">
        <w:rPr>
          <w:rFonts w:ascii="Arial" w:hAnsi="Arial" w:cs="Arial"/>
          <w:b/>
          <w:color w:val="801900"/>
        </w:rPr>
        <w:t xml:space="preserve">Czas trwania – </w:t>
      </w:r>
      <w:r w:rsidR="0054795E">
        <w:rPr>
          <w:rFonts w:ascii="Arial" w:hAnsi="Arial" w:cs="Arial"/>
          <w:b/>
          <w:color w:val="801900"/>
        </w:rPr>
        <w:t xml:space="preserve">do </w:t>
      </w:r>
      <w:r w:rsidRPr="0054795E">
        <w:rPr>
          <w:rFonts w:ascii="Arial" w:hAnsi="Arial" w:cs="Arial"/>
          <w:b/>
          <w:color w:val="801900"/>
        </w:rPr>
        <w:t>5</w:t>
      </w:r>
      <w:r w:rsidR="00D068AF">
        <w:rPr>
          <w:rFonts w:ascii="Arial" w:hAnsi="Arial" w:cs="Arial"/>
          <w:b/>
          <w:color w:val="801900"/>
        </w:rPr>
        <w:t xml:space="preserve"> godzin              </w:t>
      </w:r>
      <w:r w:rsidRPr="0054795E">
        <w:rPr>
          <w:rFonts w:ascii="Arial" w:hAnsi="Arial" w:cs="Arial"/>
          <w:b/>
          <w:color w:val="801900"/>
        </w:rPr>
        <w:t>Minima</w:t>
      </w:r>
      <w:r w:rsidR="0054795E">
        <w:rPr>
          <w:rFonts w:ascii="Arial" w:hAnsi="Arial" w:cs="Arial"/>
          <w:b/>
          <w:color w:val="801900"/>
        </w:rPr>
        <w:t xml:space="preserve">lna ilość osób – 15            </w:t>
      </w:r>
      <w:r w:rsidRPr="0054795E">
        <w:rPr>
          <w:rFonts w:ascii="Arial" w:hAnsi="Arial" w:cs="Arial"/>
          <w:b/>
          <w:color w:val="801900"/>
        </w:rPr>
        <w:t>Cena – 49 zł</w:t>
      </w:r>
      <w:r w:rsidR="0054795E">
        <w:rPr>
          <w:rFonts w:ascii="Arial" w:hAnsi="Arial" w:cs="Arial"/>
          <w:b/>
          <w:color w:val="801900"/>
        </w:rPr>
        <w:t>.</w:t>
      </w:r>
      <w:r w:rsidRPr="0054795E">
        <w:rPr>
          <w:rFonts w:ascii="Arial" w:hAnsi="Arial" w:cs="Arial"/>
          <w:b/>
          <w:color w:val="801900"/>
        </w:rPr>
        <w:t xml:space="preserve"> / osobę</w:t>
      </w:r>
      <w:r w:rsidR="00D068AF">
        <w:rPr>
          <w:rFonts w:ascii="Arial" w:hAnsi="Arial" w:cs="Arial"/>
          <w:b/>
          <w:color w:val="801900"/>
        </w:rPr>
        <w:t>***</w:t>
      </w:r>
      <w:r w:rsidRPr="0054795E">
        <w:rPr>
          <w:rFonts w:ascii="Arial" w:hAnsi="Arial" w:cs="Arial"/>
          <w:b/>
          <w:color w:val="801900"/>
        </w:rPr>
        <w:br/>
      </w:r>
      <w:r w:rsidRPr="0054795E">
        <w:rPr>
          <w:rFonts w:ascii="Arial" w:hAnsi="Arial" w:cs="Arial"/>
          <w:b/>
          <w:color w:val="801900"/>
        </w:rPr>
        <w:br/>
      </w:r>
      <w:r w:rsidRPr="0054795E">
        <w:rPr>
          <w:rFonts w:ascii="Arial" w:hAnsi="Arial" w:cs="Arial"/>
          <w:i/>
          <w:color w:val="auto"/>
          <w:sz w:val="20"/>
          <w:szCs w:val="20"/>
        </w:rPr>
        <w:t>*</w:t>
      </w:r>
      <w:r w:rsidRPr="0054795E">
        <w:rPr>
          <w:rFonts w:ascii="Arial" w:hAnsi="Arial" w:cs="Arial"/>
          <w:i/>
          <w:color w:val="801900"/>
          <w:sz w:val="20"/>
          <w:szCs w:val="20"/>
        </w:rPr>
        <w:t xml:space="preserve"> </w:t>
      </w:r>
      <w:r w:rsidRPr="0054795E">
        <w:rPr>
          <w:rFonts w:ascii="Arial" w:hAnsi="Arial" w:cs="Arial"/>
          <w:i/>
          <w:color w:val="auto"/>
          <w:sz w:val="20"/>
          <w:szCs w:val="20"/>
        </w:rPr>
        <w:t>wybór trasy uzależniony jest od wieku oraz wzrostu dziecka</w:t>
      </w:r>
      <w:r w:rsidR="0054795E" w:rsidRPr="0054795E">
        <w:rPr>
          <w:rFonts w:ascii="Arial" w:hAnsi="Arial" w:cs="Arial"/>
          <w:i/>
          <w:color w:val="auto"/>
          <w:sz w:val="20"/>
          <w:szCs w:val="20"/>
        </w:rPr>
        <w:t>,</w:t>
      </w:r>
      <w:r w:rsidRPr="0054795E">
        <w:rPr>
          <w:rFonts w:ascii="Arial" w:hAnsi="Arial" w:cs="Arial"/>
          <w:i/>
          <w:color w:val="auto"/>
          <w:sz w:val="20"/>
          <w:szCs w:val="20"/>
        </w:rPr>
        <w:br/>
        <w:t>** w skład animacji mogą wchodzić : nauka żonglerki, kręcenie talerzykiem, nauka robienia zwierzątek z balonów, chodzenie na szczudłach, limbo, narty wieloosobowe, tor przeszkód, mini disco</w:t>
      </w:r>
      <w:r w:rsidR="00D068AF">
        <w:rPr>
          <w:rFonts w:ascii="Arial" w:hAnsi="Arial" w:cs="Arial"/>
          <w:i/>
          <w:color w:val="auto"/>
          <w:sz w:val="20"/>
          <w:szCs w:val="20"/>
        </w:rPr>
        <w:t>,</w:t>
      </w:r>
    </w:p>
    <w:p w:rsidR="007460C8" w:rsidRPr="0054795E" w:rsidRDefault="00D068AF" w:rsidP="0054795E">
      <w:pPr>
        <w:tabs>
          <w:tab w:val="right" w:leader="dot" w:pos="9050"/>
        </w:tabs>
        <w:ind w:right="22"/>
        <w:rPr>
          <w:rFonts w:ascii="Arial" w:hAnsi="Arial" w:cs="Arial"/>
        </w:rPr>
      </w:pPr>
      <w:r>
        <w:rPr>
          <w:rFonts w:ascii="Arial" w:hAnsi="Arial" w:cs="Arial"/>
          <w:i/>
          <w:color w:val="auto"/>
          <w:sz w:val="20"/>
          <w:szCs w:val="20"/>
        </w:rPr>
        <w:t>*** przy grupie liczącej ponad 100 uczestników rabat w wysokości 10 procent, przy grupie liczącej ponad 200 uczestników rabat w wysokości 15%.</w:t>
      </w:r>
      <w:r w:rsidR="00F07ED4" w:rsidRPr="0054795E">
        <w:rPr>
          <w:rFonts w:ascii="Arial" w:hAnsi="Arial" w:cs="Arial"/>
          <w:b/>
          <w:color w:val="auto"/>
        </w:rPr>
        <w:t xml:space="preserve"> </w:t>
      </w:r>
    </w:p>
    <w:p w:rsidR="0054795E" w:rsidRDefault="0054795E">
      <w:pPr>
        <w:tabs>
          <w:tab w:val="right" w:leader="dot" w:pos="9050"/>
        </w:tabs>
        <w:ind w:right="22"/>
        <w:rPr>
          <w:rFonts w:ascii="Arial" w:hAnsi="Arial" w:cs="Arial"/>
          <w:b/>
          <w:color w:val="auto"/>
        </w:rPr>
      </w:pPr>
    </w:p>
    <w:p w:rsidR="007460C8" w:rsidRPr="0054795E" w:rsidRDefault="00F07ED4" w:rsidP="0054795E">
      <w:pPr>
        <w:pStyle w:val="Akapitzlist"/>
        <w:tabs>
          <w:tab w:val="right" w:leader="dot" w:pos="9050"/>
        </w:tabs>
        <w:ind w:right="22"/>
        <w:rPr>
          <w:rFonts w:ascii="Arial" w:hAnsi="Arial" w:cs="Arial"/>
          <w:b/>
          <w:color w:val="auto"/>
        </w:rPr>
      </w:pPr>
      <w:r w:rsidRPr="0054795E">
        <w:rPr>
          <w:rFonts w:ascii="Arial" w:hAnsi="Arial" w:cs="Arial"/>
          <w:b/>
          <w:color w:val="auto"/>
        </w:rPr>
        <w:t>UWAGA – wejście na każdą z atrakcji wymaga</w:t>
      </w:r>
      <w:r w:rsidR="00AB2345">
        <w:rPr>
          <w:rFonts w:ascii="Arial" w:hAnsi="Arial" w:cs="Arial"/>
          <w:b/>
          <w:color w:val="auto"/>
        </w:rPr>
        <w:t xml:space="preserve"> oświadczenia i zgody rodziców</w:t>
      </w:r>
      <w:r w:rsidR="00AB2345">
        <w:rPr>
          <w:rFonts w:ascii="Arial" w:hAnsi="Arial" w:cs="Arial"/>
          <w:b/>
          <w:color w:val="auto"/>
        </w:rPr>
        <w:br/>
      </w:r>
      <w:r w:rsidRPr="0054795E">
        <w:rPr>
          <w:rFonts w:ascii="Arial" w:hAnsi="Arial" w:cs="Arial"/>
          <w:b/>
          <w:color w:val="auto"/>
        </w:rPr>
        <w:br/>
      </w:r>
      <w:r w:rsidRPr="0054795E">
        <w:rPr>
          <w:rFonts w:ascii="Arial" w:hAnsi="Arial" w:cs="Arial"/>
          <w:b/>
          <w:color w:val="auto"/>
        </w:rPr>
        <w:br/>
      </w:r>
      <w:r w:rsidRPr="0054795E">
        <w:rPr>
          <w:rFonts w:ascii="Arial" w:hAnsi="Arial" w:cs="Arial"/>
          <w:b/>
          <w:color w:val="800000"/>
        </w:rPr>
        <w:lastRenderedPageBreak/>
        <w:br/>
      </w:r>
      <w:r w:rsidRPr="0054795E">
        <w:rPr>
          <w:rFonts w:ascii="Arial" w:hAnsi="Arial" w:cs="Arial"/>
          <w:b/>
          <w:color w:val="800000"/>
        </w:rPr>
        <w:br/>
      </w:r>
      <w:r w:rsidRPr="0054795E">
        <w:rPr>
          <w:rFonts w:ascii="Arial" w:hAnsi="Arial" w:cs="Arial"/>
          <w:b/>
          <w:color w:val="auto"/>
        </w:rPr>
        <w:t>Pakiet II – atrakcje dla młodzieży w wieku 13-16 lat</w:t>
      </w:r>
      <w:r w:rsidR="0054795E" w:rsidRPr="0054795E">
        <w:rPr>
          <w:rFonts w:ascii="Arial" w:hAnsi="Arial" w:cs="Arial"/>
          <w:b/>
          <w:color w:val="auto"/>
        </w:rPr>
        <w:t>:</w:t>
      </w:r>
    </w:p>
    <w:p w:rsidR="0054795E" w:rsidRPr="0054795E" w:rsidRDefault="00A46A92">
      <w:pPr>
        <w:tabs>
          <w:tab w:val="right" w:leader="dot" w:pos="9050"/>
        </w:tabs>
        <w:ind w:right="22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034" style="position:absolute;margin-left:12.35pt;margin-top:-13.35pt;width:11.45pt;height:10.7pt;z-index:251662336" filled="f">
            <v:fill o:detectmouseclick="t"/>
            <v:stroke joinstyle="round"/>
          </v:rect>
        </w:pict>
      </w:r>
    </w:p>
    <w:p w:rsidR="007460C8" w:rsidRPr="0054795E" w:rsidRDefault="00F07ED4" w:rsidP="0054795E">
      <w:pPr>
        <w:pStyle w:val="Akapitzlist"/>
        <w:numPr>
          <w:ilvl w:val="1"/>
          <w:numId w:val="6"/>
        </w:numPr>
        <w:tabs>
          <w:tab w:val="right" w:leader="dot" w:pos="9050"/>
        </w:tabs>
        <w:ind w:right="22"/>
        <w:rPr>
          <w:rFonts w:ascii="Arial" w:hAnsi="Arial" w:cs="Arial"/>
        </w:rPr>
      </w:pPr>
      <w:r w:rsidRPr="0054795E">
        <w:rPr>
          <w:rFonts w:ascii="Arial" w:hAnsi="Arial" w:cs="Arial"/>
          <w:b/>
          <w:color w:val="auto"/>
        </w:rPr>
        <w:t>Park linowy – nielimitowane wejścia na wszystkie trasy</w:t>
      </w:r>
      <w:r w:rsidR="0054795E">
        <w:rPr>
          <w:rFonts w:ascii="Arial" w:hAnsi="Arial" w:cs="Arial"/>
          <w:b/>
          <w:color w:val="auto"/>
        </w:rPr>
        <w:t>,</w:t>
      </w:r>
    </w:p>
    <w:p w:rsidR="007460C8" w:rsidRPr="0054795E" w:rsidRDefault="00F07ED4" w:rsidP="0054795E">
      <w:pPr>
        <w:pStyle w:val="Akapitzlist"/>
        <w:numPr>
          <w:ilvl w:val="1"/>
          <w:numId w:val="6"/>
        </w:numPr>
        <w:tabs>
          <w:tab w:val="right" w:leader="dot" w:pos="9050"/>
        </w:tabs>
        <w:ind w:right="22"/>
        <w:rPr>
          <w:rFonts w:ascii="Arial" w:hAnsi="Arial" w:cs="Arial"/>
        </w:rPr>
      </w:pPr>
      <w:r w:rsidRPr="0054795E">
        <w:rPr>
          <w:rFonts w:ascii="Arial" w:hAnsi="Arial" w:cs="Arial"/>
          <w:b/>
          <w:color w:val="auto"/>
        </w:rPr>
        <w:t>Mini Golf</w:t>
      </w:r>
      <w:r w:rsidR="0054795E">
        <w:rPr>
          <w:rFonts w:ascii="Arial" w:hAnsi="Arial" w:cs="Arial"/>
          <w:b/>
          <w:color w:val="auto"/>
        </w:rPr>
        <w:t>,</w:t>
      </w:r>
    </w:p>
    <w:p w:rsidR="007460C8" w:rsidRPr="0054795E" w:rsidRDefault="00F07ED4" w:rsidP="0054795E">
      <w:pPr>
        <w:pStyle w:val="Akapitzlist"/>
        <w:numPr>
          <w:ilvl w:val="1"/>
          <w:numId w:val="6"/>
        </w:numPr>
        <w:tabs>
          <w:tab w:val="right" w:leader="dot" w:pos="9050"/>
        </w:tabs>
        <w:ind w:right="22"/>
        <w:rPr>
          <w:rFonts w:ascii="Arial" w:hAnsi="Arial" w:cs="Arial"/>
        </w:rPr>
      </w:pPr>
      <w:r w:rsidRPr="0054795E">
        <w:rPr>
          <w:rFonts w:ascii="Arial" w:hAnsi="Arial" w:cs="Arial"/>
          <w:b/>
          <w:color w:val="auto"/>
        </w:rPr>
        <w:t xml:space="preserve">Wejście do krainy </w:t>
      </w:r>
      <w:proofErr w:type="spellStart"/>
      <w:r w:rsidRPr="0054795E">
        <w:rPr>
          <w:rFonts w:ascii="Arial" w:hAnsi="Arial" w:cs="Arial"/>
          <w:b/>
          <w:color w:val="auto"/>
        </w:rPr>
        <w:t>dmuchańców</w:t>
      </w:r>
      <w:proofErr w:type="spellEnd"/>
      <w:r w:rsidRPr="0054795E">
        <w:rPr>
          <w:rFonts w:ascii="Arial" w:hAnsi="Arial" w:cs="Arial"/>
          <w:b/>
          <w:color w:val="auto"/>
        </w:rPr>
        <w:t xml:space="preserve"> – w tym na zjeżdżalnię </w:t>
      </w:r>
      <w:proofErr w:type="spellStart"/>
      <w:r w:rsidRPr="0054795E">
        <w:rPr>
          <w:rFonts w:ascii="Arial" w:hAnsi="Arial" w:cs="Arial"/>
          <w:b/>
          <w:color w:val="auto"/>
        </w:rPr>
        <w:t>Hippo</w:t>
      </w:r>
      <w:proofErr w:type="spellEnd"/>
      <w:r w:rsidRPr="0054795E">
        <w:rPr>
          <w:rFonts w:ascii="Arial" w:hAnsi="Arial" w:cs="Arial"/>
          <w:b/>
          <w:color w:val="auto"/>
        </w:rPr>
        <w:t xml:space="preserve"> </w:t>
      </w:r>
      <w:proofErr w:type="spellStart"/>
      <w:r w:rsidRPr="0054795E">
        <w:rPr>
          <w:rFonts w:ascii="Arial" w:hAnsi="Arial" w:cs="Arial"/>
          <w:b/>
          <w:color w:val="auto"/>
        </w:rPr>
        <w:t>Slide</w:t>
      </w:r>
      <w:proofErr w:type="spellEnd"/>
      <w:r w:rsidR="0054795E">
        <w:rPr>
          <w:rFonts w:ascii="Arial" w:hAnsi="Arial" w:cs="Arial"/>
          <w:b/>
          <w:color w:val="auto"/>
        </w:rPr>
        <w:t>,</w:t>
      </w:r>
    </w:p>
    <w:p w:rsidR="007460C8" w:rsidRPr="0054795E" w:rsidRDefault="00F07ED4" w:rsidP="0054795E">
      <w:pPr>
        <w:pStyle w:val="Akapitzlist"/>
        <w:numPr>
          <w:ilvl w:val="1"/>
          <w:numId w:val="6"/>
        </w:numPr>
        <w:tabs>
          <w:tab w:val="right" w:leader="dot" w:pos="9050"/>
        </w:tabs>
        <w:ind w:right="22"/>
        <w:rPr>
          <w:rFonts w:ascii="Arial" w:hAnsi="Arial" w:cs="Arial"/>
        </w:rPr>
      </w:pPr>
      <w:r w:rsidRPr="0054795E">
        <w:rPr>
          <w:rFonts w:ascii="Arial" w:hAnsi="Arial" w:cs="Arial"/>
          <w:b/>
          <w:color w:val="auto"/>
        </w:rPr>
        <w:t>Ciepły posiłek ( Burgery z frytkami)</w:t>
      </w:r>
      <w:r w:rsidR="0054795E">
        <w:rPr>
          <w:rFonts w:ascii="Arial" w:hAnsi="Arial" w:cs="Arial"/>
          <w:b/>
          <w:color w:val="auto"/>
        </w:rPr>
        <w:t>,</w:t>
      </w:r>
    </w:p>
    <w:p w:rsidR="0054795E" w:rsidRPr="0054795E" w:rsidRDefault="00F07ED4" w:rsidP="0054795E">
      <w:pPr>
        <w:pStyle w:val="Akapitzlist"/>
        <w:numPr>
          <w:ilvl w:val="1"/>
          <w:numId w:val="6"/>
        </w:numPr>
        <w:tabs>
          <w:tab w:val="right" w:leader="dot" w:pos="9050"/>
        </w:tabs>
        <w:ind w:right="22"/>
        <w:rPr>
          <w:rFonts w:ascii="Arial" w:hAnsi="Arial" w:cs="Arial"/>
        </w:rPr>
      </w:pPr>
      <w:r w:rsidRPr="0054795E">
        <w:rPr>
          <w:rFonts w:ascii="Arial" w:hAnsi="Arial" w:cs="Arial"/>
          <w:b/>
          <w:color w:val="auto"/>
        </w:rPr>
        <w:t>Zwiedzanie Wystawy Sztuki Cyrkowej</w:t>
      </w:r>
      <w:r w:rsidR="0054795E">
        <w:rPr>
          <w:rFonts w:ascii="Arial" w:hAnsi="Arial" w:cs="Arial"/>
          <w:b/>
          <w:color w:val="auto"/>
        </w:rPr>
        <w:t>.</w:t>
      </w:r>
    </w:p>
    <w:p w:rsidR="0054795E" w:rsidRDefault="0054795E" w:rsidP="0054795E">
      <w:pPr>
        <w:tabs>
          <w:tab w:val="right" w:leader="dot" w:pos="9050"/>
        </w:tabs>
        <w:ind w:right="22"/>
        <w:rPr>
          <w:rFonts w:ascii="Arial" w:hAnsi="Arial" w:cs="Arial"/>
          <w:b/>
          <w:color w:val="800000"/>
        </w:rPr>
      </w:pPr>
    </w:p>
    <w:p w:rsidR="0054795E" w:rsidRDefault="00F07ED4" w:rsidP="0054795E">
      <w:pPr>
        <w:tabs>
          <w:tab w:val="right" w:leader="dot" w:pos="9050"/>
        </w:tabs>
        <w:ind w:right="22"/>
        <w:rPr>
          <w:rFonts w:ascii="Arial" w:hAnsi="Arial" w:cs="Arial"/>
          <w:b/>
          <w:color w:val="auto"/>
        </w:rPr>
      </w:pPr>
      <w:r w:rsidRPr="0054795E">
        <w:rPr>
          <w:rFonts w:ascii="Arial" w:hAnsi="Arial" w:cs="Arial"/>
          <w:b/>
          <w:color w:val="800000"/>
        </w:rPr>
        <w:t xml:space="preserve">Czas trwania – </w:t>
      </w:r>
      <w:r w:rsidR="0054795E" w:rsidRPr="0054795E">
        <w:rPr>
          <w:rFonts w:ascii="Arial" w:hAnsi="Arial" w:cs="Arial"/>
          <w:b/>
          <w:color w:val="800000"/>
        </w:rPr>
        <w:t xml:space="preserve">do </w:t>
      </w:r>
      <w:r w:rsidRPr="0054795E">
        <w:rPr>
          <w:rFonts w:ascii="Arial" w:hAnsi="Arial" w:cs="Arial"/>
          <w:b/>
          <w:color w:val="800000"/>
        </w:rPr>
        <w:t>6 godzin             Minimalna ilość osób – 15             Cena – 69 zł</w:t>
      </w:r>
      <w:r w:rsidR="0054795E">
        <w:rPr>
          <w:rFonts w:ascii="Arial" w:hAnsi="Arial" w:cs="Arial"/>
          <w:b/>
          <w:color w:val="800000"/>
        </w:rPr>
        <w:t>.</w:t>
      </w:r>
      <w:r w:rsidRPr="0054795E">
        <w:rPr>
          <w:rFonts w:ascii="Arial" w:hAnsi="Arial" w:cs="Arial"/>
          <w:b/>
          <w:color w:val="800000"/>
        </w:rPr>
        <w:t xml:space="preserve"> / osobę</w:t>
      </w:r>
      <w:r w:rsidRPr="0054795E">
        <w:rPr>
          <w:rFonts w:ascii="Arial" w:hAnsi="Arial" w:cs="Arial"/>
          <w:b/>
          <w:color w:val="auto"/>
        </w:rPr>
        <w:br/>
      </w:r>
      <w:r w:rsidRPr="0054795E">
        <w:rPr>
          <w:rFonts w:ascii="Arial" w:hAnsi="Arial" w:cs="Arial"/>
          <w:b/>
          <w:color w:val="801900"/>
        </w:rPr>
        <w:br/>
      </w:r>
      <w:r w:rsidRPr="0054795E">
        <w:rPr>
          <w:rFonts w:ascii="Arial" w:hAnsi="Arial" w:cs="Arial"/>
          <w:b/>
          <w:color w:val="auto"/>
        </w:rPr>
        <w:t>Bezpłatnie</w:t>
      </w:r>
      <w:r w:rsidR="0054795E">
        <w:rPr>
          <w:rFonts w:ascii="Arial" w:hAnsi="Arial" w:cs="Arial"/>
          <w:b/>
          <w:color w:val="auto"/>
        </w:rPr>
        <w:t>:</w:t>
      </w:r>
    </w:p>
    <w:p w:rsidR="007460C8" w:rsidRPr="0054795E" w:rsidRDefault="00F07ED4" w:rsidP="0054795E">
      <w:pPr>
        <w:tabs>
          <w:tab w:val="right" w:leader="dot" w:pos="9050"/>
        </w:tabs>
        <w:ind w:right="22"/>
        <w:rPr>
          <w:rFonts w:ascii="Arial" w:hAnsi="Arial" w:cs="Arial"/>
        </w:rPr>
      </w:pPr>
      <w:r w:rsidRPr="0054795E">
        <w:rPr>
          <w:rFonts w:ascii="Arial" w:hAnsi="Arial" w:cs="Arial"/>
          <w:b/>
          <w:color w:val="auto"/>
        </w:rPr>
        <w:t xml:space="preserve"> </w:t>
      </w:r>
    </w:p>
    <w:p w:rsidR="007460C8" w:rsidRPr="00D068AF" w:rsidRDefault="00F07ED4" w:rsidP="00D068AF">
      <w:pPr>
        <w:pStyle w:val="Akapitzlist"/>
        <w:numPr>
          <w:ilvl w:val="0"/>
          <w:numId w:val="8"/>
        </w:numPr>
        <w:tabs>
          <w:tab w:val="right" w:leader="dot" w:pos="9050"/>
        </w:tabs>
        <w:ind w:right="22"/>
        <w:rPr>
          <w:rFonts w:ascii="Arial" w:hAnsi="Arial" w:cs="Arial"/>
        </w:rPr>
      </w:pPr>
      <w:r w:rsidRPr="00D068AF">
        <w:rPr>
          <w:rFonts w:ascii="Arial" w:hAnsi="Arial" w:cs="Arial"/>
          <w:b/>
          <w:color w:val="auto"/>
        </w:rPr>
        <w:t>Nielimitowane korzystanie z placu zabaw oraz kompleksu boisk sportowych</w:t>
      </w:r>
      <w:r w:rsidR="0054795E" w:rsidRPr="00D068AF">
        <w:rPr>
          <w:rFonts w:ascii="Arial" w:hAnsi="Arial" w:cs="Arial"/>
          <w:b/>
          <w:color w:val="auto"/>
        </w:rPr>
        <w:t>,</w:t>
      </w:r>
    </w:p>
    <w:p w:rsidR="007460C8" w:rsidRPr="00D068AF" w:rsidRDefault="00F07ED4" w:rsidP="00D068AF">
      <w:pPr>
        <w:pStyle w:val="Akapitzlist"/>
        <w:numPr>
          <w:ilvl w:val="0"/>
          <w:numId w:val="8"/>
        </w:numPr>
        <w:tabs>
          <w:tab w:val="right" w:leader="dot" w:pos="9050"/>
        </w:tabs>
        <w:ind w:right="22"/>
        <w:rPr>
          <w:rFonts w:ascii="Arial" w:hAnsi="Arial" w:cs="Arial"/>
        </w:rPr>
      </w:pPr>
      <w:r w:rsidRPr="00D068AF">
        <w:rPr>
          <w:rFonts w:ascii="Arial" w:hAnsi="Arial" w:cs="Arial"/>
          <w:b/>
          <w:color w:val="auto"/>
        </w:rPr>
        <w:t>Parking dla autokarów</w:t>
      </w:r>
      <w:r w:rsidR="0054795E" w:rsidRPr="00D068AF">
        <w:rPr>
          <w:rFonts w:ascii="Arial" w:hAnsi="Arial" w:cs="Arial"/>
          <w:b/>
          <w:color w:val="auto"/>
        </w:rPr>
        <w:t>,</w:t>
      </w:r>
    </w:p>
    <w:p w:rsidR="006D10E9" w:rsidRPr="006D10E9" w:rsidRDefault="00A46A92" w:rsidP="00D068AF">
      <w:pPr>
        <w:pStyle w:val="Akapitzlist"/>
        <w:numPr>
          <w:ilvl w:val="0"/>
          <w:numId w:val="8"/>
        </w:numPr>
        <w:tabs>
          <w:tab w:val="right" w:leader="dot" w:pos="9050"/>
        </w:tabs>
        <w:ind w:right="22"/>
        <w:rPr>
          <w:rFonts w:ascii="Arial" w:hAnsi="Arial" w:cs="Arial"/>
        </w:rPr>
      </w:pPr>
      <w:r w:rsidRPr="00A46A92">
        <w:pict>
          <v:rect id="_x0000_s1032" style="position:absolute;left:0;text-align:left;margin-left:1pt;margin-top:102.3pt;width:11.3pt;height:10.55pt;z-index:251655168" filled="f">
            <v:fill o:detectmouseclick="t"/>
            <v:stroke joinstyle="round"/>
          </v:rect>
        </w:pict>
      </w:r>
      <w:r w:rsidRPr="00A46A92">
        <w:pict>
          <v:rect id="_x0000_s1030" style="position:absolute;left:0;text-align:left;margin-left:1pt;margin-top:58.9pt;width:11.35pt;height:10.6pt;z-index:251657216" filled="f">
            <v:fill o:detectmouseclick="t"/>
            <v:stroke joinstyle="round"/>
          </v:rect>
        </w:pict>
      </w:r>
      <w:r w:rsidR="00F07ED4" w:rsidRPr="00D068AF">
        <w:rPr>
          <w:rFonts w:ascii="Arial" w:hAnsi="Arial" w:cs="Arial"/>
          <w:b/>
          <w:color w:val="auto"/>
        </w:rPr>
        <w:t>Posiłek dla opiekunów ( maksymalnie 1 opiekun na 10 dzieci)</w:t>
      </w:r>
      <w:r w:rsidR="0054795E" w:rsidRPr="00D068AF">
        <w:rPr>
          <w:rFonts w:ascii="Arial" w:hAnsi="Arial" w:cs="Arial"/>
          <w:b/>
          <w:color w:val="auto"/>
        </w:rPr>
        <w:t>.</w:t>
      </w:r>
      <w:r w:rsidR="009B7B0C">
        <w:rPr>
          <w:rFonts w:ascii="Arial" w:hAnsi="Arial" w:cs="Arial"/>
          <w:b/>
          <w:color w:val="auto"/>
        </w:rPr>
        <w:br/>
      </w:r>
      <w:r w:rsidR="009B7B0C">
        <w:rPr>
          <w:rFonts w:ascii="Arial" w:hAnsi="Arial" w:cs="Arial"/>
          <w:b/>
          <w:color w:val="auto"/>
        </w:rPr>
        <w:br/>
        <w:t>Oferta dodatkowa d</w:t>
      </w:r>
      <w:r w:rsidR="00F07ED4" w:rsidRPr="00D068AF">
        <w:rPr>
          <w:rFonts w:ascii="Arial" w:hAnsi="Arial" w:cs="Arial"/>
          <w:b/>
          <w:color w:val="auto"/>
        </w:rPr>
        <w:t xml:space="preserve">o wyboru po wcześniejszych ustaleniach : </w:t>
      </w:r>
      <w:r w:rsidR="00F07ED4" w:rsidRPr="00D068AF">
        <w:rPr>
          <w:rFonts w:ascii="Arial" w:hAnsi="Arial" w:cs="Arial"/>
          <w:b/>
          <w:color w:val="auto"/>
        </w:rPr>
        <w:br/>
      </w:r>
      <w:r w:rsidR="00F07ED4" w:rsidRPr="00D068AF">
        <w:rPr>
          <w:rFonts w:ascii="Arial" w:hAnsi="Arial" w:cs="Arial"/>
          <w:b/>
          <w:color w:val="auto"/>
        </w:rPr>
        <w:br/>
      </w:r>
      <w:r w:rsidR="009B7B0C">
        <w:rPr>
          <w:rFonts w:ascii="Arial" w:hAnsi="Arial" w:cs="Arial"/>
          <w:b/>
          <w:color w:val="auto"/>
        </w:rPr>
        <w:t xml:space="preserve"> </w:t>
      </w:r>
      <w:r w:rsidR="00F07ED4" w:rsidRPr="00D068AF">
        <w:rPr>
          <w:rFonts w:ascii="Arial" w:hAnsi="Arial" w:cs="Arial"/>
          <w:b/>
          <w:color w:val="auto"/>
        </w:rPr>
        <w:t>Warsztaty ornitologiczne – piesza wycieczka z przewodnikiem po szlakach Kampinoskiego Parku Narodowego – 30 zł/ osobę</w:t>
      </w:r>
      <w:r w:rsidR="00D068AF">
        <w:rPr>
          <w:rFonts w:ascii="Arial" w:hAnsi="Arial" w:cs="Arial"/>
          <w:b/>
          <w:color w:val="auto"/>
        </w:rPr>
        <w:t>,</w:t>
      </w:r>
      <w:r w:rsidR="009B7B0C">
        <w:rPr>
          <w:rFonts w:ascii="Arial" w:hAnsi="Arial" w:cs="Arial"/>
          <w:b/>
          <w:color w:val="auto"/>
        </w:rPr>
        <w:t xml:space="preserve"> </w:t>
      </w:r>
      <w:r w:rsidR="009B7B0C">
        <w:rPr>
          <w:rFonts w:ascii="Arial" w:hAnsi="Arial" w:cs="Arial"/>
          <w:b/>
          <w:color w:val="auto"/>
        </w:rPr>
        <w:br/>
      </w:r>
      <w:r w:rsidR="009B7B0C">
        <w:rPr>
          <w:rFonts w:ascii="Arial" w:hAnsi="Arial" w:cs="Arial"/>
          <w:b/>
          <w:color w:val="auto"/>
        </w:rPr>
        <w:br/>
        <w:t xml:space="preserve"> </w:t>
      </w:r>
      <w:r w:rsidR="00F07ED4" w:rsidRPr="00D068AF">
        <w:rPr>
          <w:rFonts w:ascii="Arial" w:hAnsi="Arial" w:cs="Arial"/>
          <w:b/>
          <w:color w:val="auto"/>
        </w:rPr>
        <w:t>Przedstawienie teatralno – cyrkowe – 37 zł / osobę</w:t>
      </w:r>
      <w:r w:rsidR="00D068AF">
        <w:rPr>
          <w:rFonts w:ascii="Arial" w:hAnsi="Arial" w:cs="Arial"/>
          <w:b/>
          <w:color w:val="auto"/>
        </w:rPr>
        <w:t>,</w:t>
      </w:r>
      <w:r w:rsidR="00F07ED4" w:rsidRPr="00D068AF">
        <w:rPr>
          <w:rFonts w:ascii="Arial" w:hAnsi="Arial" w:cs="Arial"/>
          <w:b/>
          <w:color w:val="auto"/>
        </w:rPr>
        <w:t xml:space="preserve"> </w:t>
      </w:r>
      <w:r w:rsidR="00F07ED4" w:rsidRPr="00D068AF">
        <w:rPr>
          <w:rFonts w:ascii="Arial" w:hAnsi="Arial" w:cs="Arial"/>
          <w:b/>
        </w:rPr>
        <w:t xml:space="preserve">  </w:t>
      </w:r>
      <w:r w:rsidR="00F07ED4" w:rsidRPr="00D068AF">
        <w:rPr>
          <w:rFonts w:ascii="Arial" w:hAnsi="Arial" w:cs="Arial"/>
          <w:b/>
        </w:rPr>
        <w:br/>
      </w:r>
      <w:r w:rsidR="00F07ED4" w:rsidRPr="00D068AF">
        <w:rPr>
          <w:rFonts w:ascii="Arial" w:hAnsi="Arial" w:cs="Arial"/>
          <w:b/>
        </w:rPr>
        <w:br/>
        <w:t>Istnieje możliwość zorganizowania d</w:t>
      </w:r>
      <w:r w:rsidR="00D068AF">
        <w:rPr>
          <w:rFonts w:ascii="Arial" w:hAnsi="Arial" w:cs="Arial"/>
          <w:b/>
        </w:rPr>
        <w:t xml:space="preserve">odatkowych atrakcji na życzenie </w:t>
      </w:r>
      <w:r w:rsidR="00F07ED4" w:rsidRPr="00D068AF">
        <w:rPr>
          <w:rFonts w:ascii="Arial" w:hAnsi="Arial" w:cs="Arial"/>
          <w:b/>
        </w:rPr>
        <w:t>– cena ustalona jest indywidualnie w zależności od rodzaju  atrakcji oraz ilości uczestników i terminu.</w:t>
      </w:r>
      <w:r w:rsidR="00D068AF" w:rsidRPr="00D068AF">
        <w:rPr>
          <w:rFonts w:ascii="Arial" w:hAnsi="Arial" w:cs="Arial"/>
          <w:b/>
        </w:rPr>
        <w:t xml:space="preserve"> </w:t>
      </w:r>
      <w:r w:rsidR="00D068AF">
        <w:rPr>
          <w:rFonts w:ascii="Arial" w:hAnsi="Arial" w:cs="Arial"/>
          <w:b/>
        </w:rPr>
        <w:t xml:space="preserve">Istnieje również możliwość </w:t>
      </w:r>
      <w:r w:rsidR="00D068AF" w:rsidRPr="00D068AF">
        <w:rPr>
          <w:rFonts w:ascii="Arial" w:hAnsi="Arial" w:cs="Arial"/>
          <w:b/>
        </w:rPr>
        <w:t>wynajęcia busa / autokaru</w:t>
      </w:r>
      <w:r w:rsidR="00D068AF">
        <w:rPr>
          <w:rFonts w:ascii="Arial" w:hAnsi="Arial" w:cs="Arial"/>
          <w:b/>
        </w:rPr>
        <w:t>.</w:t>
      </w:r>
    </w:p>
    <w:p w:rsidR="006D10E9" w:rsidRDefault="006D10E9" w:rsidP="006D10E9">
      <w:pPr>
        <w:pStyle w:val="Akapitzlist"/>
        <w:tabs>
          <w:tab w:val="right" w:leader="dot" w:pos="9050"/>
        </w:tabs>
        <w:ind w:right="22"/>
        <w:rPr>
          <w:rFonts w:ascii="Arial" w:hAnsi="Arial" w:cs="Arial"/>
        </w:rPr>
      </w:pPr>
    </w:p>
    <w:tbl>
      <w:tblPr>
        <w:tblpPr w:leftFromText="141" w:rightFromText="141" w:vertAnchor="text" w:horzAnchor="page" w:tblpX="1" w:tblpY="2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8"/>
      </w:tblGrid>
      <w:tr w:rsidR="00446081" w:rsidTr="00446081">
        <w:trPr>
          <w:trHeight w:val="267"/>
        </w:trPr>
        <w:tc>
          <w:tcPr>
            <w:tcW w:w="178" w:type="dxa"/>
          </w:tcPr>
          <w:p w:rsidR="00446081" w:rsidRPr="00010E4A" w:rsidRDefault="00446081" w:rsidP="00446081">
            <w:pPr>
              <w:pStyle w:val="Akapitzlist"/>
              <w:tabs>
                <w:tab w:val="right" w:leader="dot" w:pos="9050"/>
              </w:tabs>
              <w:ind w:left="0" w:right="22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7460C8" w:rsidRPr="006D10E9" w:rsidRDefault="00A46A92" w:rsidP="00FA410B">
      <w:pPr>
        <w:tabs>
          <w:tab w:val="right" w:leader="dot" w:pos="9050"/>
        </w:tabs>
        <w:ind w:right="22"/>
        <w:rPr>
          <w:rFonts w:ascii="Arial" w:hAnsi="Arial" w:cs="Arial"/>
        </w:rPr>
      </w:pPr>
      <w:r w:rsidRPr="00A46A92">
        <w:pict>
          <v:rect id="_x0000_s1029" style="position:absolute;margin-left:118.75pt;margin-top:165.3pt;width:11.35pt;height:10.6pt;z-index:251658240;mso-position-horizontal-relative:text;mso-position-vertical-relative:text" filled="f">
            <v:fill o:detectmouseclick="t"/>
            <v:stroke joinstyle="round"/>
          </v:rect>
        </w:pict>
      </w:r>
      <w:r w:rsidRPr="00A46A92">
        <w:pict>
          <v:rect id="_x0000_s1031" style="position:absolute;margin-left:.95pt;margin-top:165.3pt;width:11.35pt;height:10.6pt;z-index:251656192;mso-position-horizontal-relative:text;mso-position-vertical-relative:text" filled="f">
            <v:fill o:detectmouseclick="t"/>
            <v:stroke joinstyle="round"/>
          </v:rect>
        </w:pict>
      </w:r>
      <w:r w:rsidRPr="00A46A92">
        <w:pict>
          <v:rect id="_x0000_s1028" style="position:absolute;margin-left:-6.15pt;margin-top:112pt;width:11.4pt;height:10.65pt;z-index:251659264;mso-position-horizontal-relative:text;mso-position-vertical-relative:text" filled="f">
            <v:fill o:detectmouseclick="t"/>
            <v:stroke joinstyle="round"/>
          </v:rect>
        </w:pict>
      </w:r>
      <w:r w:rsidRPr="00A46A92">
        <w:pict>
          <v:rect id="_x0000_s1026" style="position:absolute;margin-left:-6.15pt;margin-top:85pt;width:11.4pt;height:10.65pt;z-index:251661312;mso-position-horizontal-relative:text;mso-position-vertical-relative:text" filled="f">
            <v:fill o:detectmouseclick="t"/>
            <v:stroke joinstyle="round"/>
          </v:rect>
        </w:pict>
      </w:r>
      <w:r w:rsidRPr="00A46A92">
        <w:pict>
          <v:rect id="_x0000_s1027" style="position:absolute;margin-left:-6.15pt;margin-top:55.75pt;width:11.4pt;height:10.65pt;z-index:251660288;mso-position-horizontal-relative:text;mso-position-vertical-relative:text" filled="f">
            <v:fill o:detectmouseclick="t"/>
            <v:stroke joinstyle="round"/>
          </v:rect>
        </w:pict>
      </w:r>
      <w:r w:rsidR="00F07ED4" w:rsidRPr="006D10E9">
        <w:rPr>
          <w:rFonts w:ascii="Arial" w:hAnsi="Arial" w:cs="Arial"/>
          <w:b/>
        </w:rPr>
        <w:br/>
      </w:r>
      <w:r w:rsidR="00F07ED4" w:rsidRPr="006D10E9">
        <w:rPr>
          <w:rFonts w:ascii="Arial" w:hAnsi="Arial" w:cs="Arial"/>
          <w:b/>
        </w:rPr>
        <w:br/>
        <w:t xml:space="preserve">Sposoby płatności : </w:t>
      </w:r>
      <w:r w:rsidR="00F07ED4" w:rsidRPr="006D10E9">
        <w:rPr>
          <w:rFonts w:ascii="Arial" w:hAnsi="Arial" w:cs="Arial"/>
          <w:b/>
        </w:rPr>
        <w:br/>
      </w:r>
      <w:r w:rsidR="00F07ED4" w:rsidRPr="006D10E9">
        <w:rPr>
          <w:rFonts w:ascii="Arial" w:hAnsi="Arial" w:cs="Arial"/>
          <w:b/>
        </w:rPr>
        <w:br/>
        <w:t xml:space="preserve">    gotówka</w:t>
      </w:r>
      <w:r w:rsidR="00F07ED4" w:rsidRPr="006D10E9">
        <w:rPr>
          <w:rFonts w:ascii="Arial" w:hAnsi="Arial" w:cs="Arial"/>
          <w:b/>
        </w:rPr>
        <w:br/>
        <w:t xml:space="preserve"> </w:t>
      </w:r>
      <w:r w:rsidR="00F07ED4" w:rsidRPr="006D10E9">
        <w:rPr>
          <w:rFonts w:ascii="Arial" w:hAnsi="Arial" w:cs="Arial"/>
          <w:b/>
        </w:rPr>
        <w:br/>
        <w:t xml:space="preserve">    przelew</w:t>
      </w:r>
      <w:r w:rsidR="00F07ED4" w:rsidRPr="006D10E9">
        <w:rPr>
          <w:rFonts w:ascii="Arial" w:hAnsi="Arial" w:cs="Arial"/>
          <w:b/>
        </w:rPr>
        <w:br/>
        <w:t xml:space="preserve"> </w:t>
      </w:r>
      <w:r w:rsidR="00F07ED4" w:rsidRPr="006D10E9">
        <w:rPr>
          <w:rFonts w:ascii="Arial" w:hAnsi="Arial" w:cs="Arial"/>
          <w:b/>
        </w:rPr>
        <w:br/>
        <w:t xml:space="preserve">    karta</w:t>
      </w:r>
      <w:r w:rsidR="00F07ED4" w:rsidRPr="006D10E9">
        <w:rPr>
          <w:rFonts w:ascii="Arial" w:hAnsi="Arial" w:cs="Arial"/>
          <w:b/>
        </w:rPr>
        <w:br/>
      </w:r>
      <w:r w:rsidR="00F07ED4" w:rsidRPr="006D10E9">
        <w:rPr>
          <w:rFonts w:ascii="Arial" w:hAnsi="Arial" w:cs="Arial"/>
          <w:b/>
        </w:rPr>
        <w:br/>
        <w:t xml:space="preserve">Chcę otrzymać fakturę : </w:t>
      </w:r>
      <w:r w:rsidR="00F07ED4" w:rsidRPr="006D10E9">
        <w:rPr>
          <w:rFonts w:ascii="Arial" w:hAnsi="Arial" w:cs="Arial"/>
          <w:b/>
        </w:rPr>
        <w:br/>
      </w:r>
      <w:r w:rsidR="00F07ED4" w:rsidRPr="006D10E9">
        <w:rPr>
          <w:rFonts w:ascii="Arial" w:hAnsi="Arial" w:cs="Arial"/>
          <w:b/>
        </w:rPr>
        <w:br/>
        <w:t xml:space="preserve">      tak                               nie</w:t>
      </w:r>
    </w:p>
    <w:p w:rsidR="006D10E9" w:rsidRPr="006D10E9" w:rsidRDefault="006D10E9">
      <w:pPr>
        <w:jc w:val="both"/>
        <w:rPr>
          <w:rFonts w:ascii="Arial" w:hAnsi="Arial" w:cs="Arial"/>
          <w:b/>
          <w:color w:val="800000"/>
        </w:rPr>
      </w:pPr>
    </w:p>
    <w:p w:rsidR="00A40EF5" w:rsidRDefault="00A40EF5" w:rsidP="006D10E9">
      <w:pPr>
        <w:suppressAutoHyphens/>
        <w:jc w:val="both"/>
        <w:rPr>
          <w:rFonts w:ascii="Arial" w:hAnsi="Arial" w:cs="Arial"/>
          <w:b/>
        </w:rPr>
      </w:pPr>
    </w:p>
    <w:p w:rsidR="00446081" w:rsidRDefault="00446081" w:rsidP="006D10E9">
      <w:pPr>
        <w:suppressAutoHyphens/>
        <w:jc w:val="both"/>
        <w:rPr>
          <w:rFonts w:ascii="Arial" w:hAnsi="Arial" w:cs="Arial"/>
          <w:b/>
        </w:rPr>
      </w:pPr>
    </w:p>
    <w:p w:rsidR="00446081" w:rsidRDefault="00446081" w:rsidP="006D10E9">
      <w:pPr>
        <w:suppressAutoHyphens/>
        <w:jc w:val="both"/>
        <w:rPr>
          <w:rFonts w:ascii="Arial" w:hAnsi="Arial" w:cs="Arial"/>
          <w:b/>
        </w:rPr>
      </w:pPr>
    </w:p>
    <w:p w:rsidR="00446081" w:rsidRDefault="00446081" w:rsidP="006D10E9">
      <w:pPr>
        <w:suppressAutoHyphens/>
        <w:jc w:val="both"/>
        <w:rPr>
          <w:rFonts w:ascii="Arial" w:hAnsi="Arial" w:cs="Arial"/>
          <w:b/>
        </w:rPr>
      </w:pPr>
    </w:p>
    <w:p w:rsidR="00446081" w:rsidRDefault="00446081" w:rsidP="006D10E9">
      <w:pPr>
        <w:suppressAutoHyphens/>
        <w:jc w:val="both"/>
        <w:rPr>
          <w:rFonts w:ascii="Arial" w:hAnsi="Arial" w:cs="Arial"/>
          <w:b/>
        </w:rPr>
      </w:pPr>
    </w:p>
    <w:p w:rsidR="00446081" w:rsidRDefault="00446081" w:rsidP="006D10E9">
      <w:pPr>
        <w:suppressAutoHyphens/>
        <w:jc w:val="both"/>
        <w:rPr>
          <w:rFonts w:ascii="Arial" w:hAnsi="Arial" w:cs="Arial"/>
          <w:b/>
        </w:rPr>
      </w:pPr>
    </w:p>
    <w:p w:rsidR="00446081" w:rsidRDefault="00446081" w:rsidP="006D10E9">
      <w:pPr>
        <w:suppressAutoHyphens/>
        <w:jc w:val="both"/>
        <w:rPr>
          <w:rFonts w:ascii="Arial" w:hAnsi="Arial" w:cs="Arial"/>
        </w:rPr>
      </w:pPr>
    </w:p>
    <w:p w:rsidR="00446081" w:rsidRDefault="00446081" w:rsidP="006D10E9">
      <w:pPr>
        <w:suppressAutoHyphens/>
        <w:jc w:val="both"/>
        <w:rPr>
          <w:rFonts w:ascii="Arial" w:hAnsi="Arial" w:cs="Arial"/>
        </w:rPr>
      </w:pPr>
    </w:p>
    <w:p w:rsidR="00446081" w:rsidRDefault="00446081" w:rsidP="006D10E9">
      <w:pPr>
        <w:suppressAutoHyphens/>
        <w:jc w:val="both"/>
        <w:rPr>
          <w:rFonts w:ascii="Arial" w:hAnsi="Arial" w:cs="Arial"/>
        </w:rPr>
      </w:pPr>
    </w:p>
    <w:p w:rsidR="00446081" w:rsidRDefault="00446081" w:rsidP="006D10E9">
      <w:pPr>
        <w:suppressAutoHyphens/>
        <w:jc w:val="both"/>
        <w:rPr>
          <w:rFonts w:ascii="Arial" w:hAnsi="Arial" w:cs="Arial"/>
        </w:rPr>
      </w:pPr>
    </w:p>
    <w:p w:rsidR="007460C8" w:rsidRPr="006D10E9" w:rsidRDefault="00887FA1" w:rsidP="006D10E9">
      <w:pPr>
        <w:suppressAutoHyphens/>
        <w:jc w:val="both"/>
        <w:rPr>
          <w:rFonts w:ascii="Arial" w:hAnsi="Arial" w:cs="Arial"/>
        </w:rPr>
      </w:pPr>
      <w:r w:rsidRPr="006D10E9">
        <w:rPr>
          <w:rFonts w:ascii="Arial" w:hAnsi="Arial" w:cs="Arial"/>
        </w:rPr>
        <w:lastRenderedPageBreak/>
        <w:t xml:space="preserve">Zamawiający </w:t>
      </w:r>
      <w:r w:rsidR="00F07ED4" w:rsidRPr="006D10E9">
        <w:rPr>
          <w:rFonts w:ascii="Arial" w:hAnsi="Arial" w:cs="Arial"/>
        </w:rPr>
        <w:t xml:space="preserve"> oświadcza, że wyraża zgodę na wystawienie faktury VAT bez jego podpisu.</w:t>
      </w:r>
    </w:p>
    <w:p w:rsidR="007460C8" w:rsidRPr="0054795E" w:rsidRDefault="00F07ED4" w:rsidP="00D068AF">
      <w:pPr>
        <w:jc w:val="both"/>
        <w:rPr>
          <w:rFonts w:ascii="Arial" w:hAnsi="Arial" w:cs="Arial"/>
        </w:rPr>
      </w:pPr>
      <w:r w:rsidRPr="0054795E">
        <w:rPr>
          <w:rFonts w:ascii="Arial" w:hAnsi="Arial" w:cs="Arial"/>
        </w:rPr>
        <w:t>Do chwili pisemnego potwierdzenia przyjęcia zlecenia lub przystąpienia do jego realizacji przez Sprzedawcę , zlecenie stanowi ofertę w rozumieniu art. 66 k.c.</w:t>
      </w:r>
    </w:p>
    <w:p w:rsidR="007460C8" w:rsidRPr="0054795E" w:rsidRDefault="00F07ED4" w:rsidP="00D068AF">
      <w:pPr>
        <w:jc w:val="both"/>
        <w:rPr>
          <w:rFonts w:ascii="Arial" w:hAnsi="Arial" w:cs="Arial"/>
        </w:rPr>
      </w:pPr>
      <w:r w:rsidRPr="0054795E">
        <w:rPr>
          <w:rFonts w:ascii="Arial" w:hAnsi="Arial" w:cs="Arial"/>
        </w:rPr>
        <w:t>Pośrednicy  działający w imieniu i na rzecz swoich klientów, są solidarnie odpowiedzialni z osobami, które reprezentują, wobec Sprzedawcy za regulowanie należności wynikających z przyjętych zamówień</w:t>
      </w:r>
    </w:p>
    <w:p w:rsidR="007460C8" w:rsidRPr="0054795E" w:rsidRDefault="00F07ED4" w:rsidP="00D068AF">
      <w:pPr>
        <w:jc w:val="both"/>
        <w:rPr>
          <w:rFonts w:ascii="Arial" w:hAnsi="Arial" w:cs="Arial"/>
        </w:rPr>
      </w:pPr>
      <w:r w:rsidRPr="0054795E">
        <w:rPr>
          <w:rFonts w:ascii="Arial" w:hAnsi="Arial" w:cs="Arial"/>
        </w:rPr>
        <w:t>Sprzedawca ma prawo uzależnić realizację zamówienia  od wpłacenia na poczet usługi  kwoty (przedpłaty) do wysokości pełnej wartości zlecenia we wskazanym przez siebie terminie.</w:t>
      </w:r>
    </w:p>
    <w:p w:rsidR="007460C8" w:rsidRPr="0054795E" w:rsidRDefault="00F07ED4" w:rsidP="00D068AF">
      <w:pPr>
        <w:jc w:val="both"/>
        <w:rPr>
          <w:rFonts w:ascii="Arial" w:hAnsi="Arial" w:cs="Arial"/>
        </w:rPr>
      </w:pPr>
      <w:r w:rsidRPr="0054795E">
        <w:rPr>
          <w:rFonts w:ascii="Arial" w:hAnsi="Arial" w:cs="Arial"/>
        </w:rPr>
        <w:t xml:space="preserve"> Nie wypłacenie kwoty wymienionej w pkt. 4 poprzedzającym zwalnia Sprzedawcę od obowiązku realizacji zamówienia.</w:t>
      </w:r>
    </w:p>
    <w:p w:rsidR="007460C8" w:rsidRPr="0054795E" w:rsidRDefault="00F07ED4" w:rsidP="00D068AF">
      <w:pPr>
        <w:jc w:val="both"/>
        <w:rPr>
          <w:rFonts w:ascii="Arial" w:hAnsi="Arial" w:cs="Arial"/>
        </w:rPr>
      </w:pPr>
      <w:r w:rsidRPr="0054795E">
        <w:rPr>
          <w:rFonts w:ascii="Arial" w:hAnsi="Arial" w:cs="Arial"/>
        </w:rPr>
        <w:t xml:space="preserve">Wpłynięcie rezygnacji z zlecenia nie powoduje obowiązku zapłaty za zlecenie po stronie Zamawiającego, jeśli nastąpi nie później niż 7  przed wyznaczonym terminem organizacji imprezy. </w:t>
      </w:r>
    </w:p>
    <w:p w:rsidR="007460C8" w:rsidRPr="0054795E" w:rsidRDefault="00F07ED4" w:rsidP="00D068AF">
      <w:pPr>
        <w:jc w:val="both"/>
        <w:rPr>
          <w:rFonts w:ascii="Arial" w:hAnsi="Arial" w:cs="Arial"/>
        </w:rPr>
      </w:pPr>
      <w:r w:rsidRPr="0054795E">
        <w:rPr>
          <w:rFonts w:ascii="Arial" w:hAnsi="Arial" w:cs="Arial"/>
        </w:rPr>
        <w:t>Jeśli rezygnacja wpłynie w terminie krótszym niż 7 dni przed terminem  zamówionej  imprezy   Zamawiający zobowiązany jest do zapłaty na rzecz Sprzedającego kary umownej w wysokości 100% wartości zlecenia w terminie 14 dni od dnia doręczenia przez Sprzedawcę wezwania do zapłaty.</w:t>
      </w:r>
    </w:p>
    <w:p w:rsidR="007460C8" w:rsidRPr="0054795E" w:rsidRDefault="00F07ED4" w:rsidP="00D068AF">
      <w:pPr>
        <w:tabs>
          <w:tab w:val="right" w:leader="dot" w:pos="9050"/>
        </w:tabs>
        <w:ind w:right="22"/>
        <w:jc w:val="both"/>
        <w:rPr>
          <w:rFonts w:ascii="Arial" w:hAnsi="Arial" w:cs="Arial"/>
        </w:rPr>
      </w:pPr>
      <w:r w:rsidRPr="0054795E">
        <w:rPr>
          <w:rFonts w:ascii="Arial" w:hAnsi="Arial" w:cs="Arial"/>
        </w:rPr>
        <w:t>Rezygnacja z zamówienia  wymaga zachowania formy pisemnej pod rygorem nieważności.</w:t>
      </w:r>
    </w:p>
    <w:p w:rsidR="007460C8" w:rsidRPr="0054795E" w:rsidRDefault="007460C8" w:rsidP="00D068AF">
      <w:pPr>
        <w:ind w:right="22"/>
        <w:jc w:val="both"/>
        <w:rPr>
          <w:rFonts w:ascii="Arial" w:hAnsi="Arial" w:cs="Arial"/>
        </w:rPr>
      </w:pPr>
    </w:p>
    <w:p w:rsidR="007460C8" w:rsidRPr="0054795E" w:rsidRDefault="00F07ED4" w:rsidP="00D068AF">
      <w:pPr>
        <w:pStyle w:val="Tekstpodstawowy2"/>
        <w:rPr>
          <w:rFonts w:ascii="Arial" w:hAnsi="Arial" w:cs="Arial"/>
          <w:sz w:val="24"/>
        </w:rPr>
      </w:pPr>
      <w:r w:rsidRPr="0054795E">
        <w:rPr>
          <w:rFonts w:ascii="Arial" w:hAnsi="Arial" w:cs="Arial"/>
          <w:sz w:val="24"/>
        </w:rPr>
        <w:t>Wyrażam zgodę na przetwarzanie moich danych osobowych w celach  promocyjnych i marketingowych zgodnie z ustawą z 29.08.1997r.  o ochronie danych osobowych (Dz.</w:t>
      </w:r>
      <w:r w:rsidR="00D068AF">
        <w:rPr>
          <w:rFonts w:ascii="Arial" w:hAnsi="Arial" w:cs="Arial"/>
          <w:sz w:val="24"/>
        </w:rPr>
        <w:t xml:space="preserve"> </w:t>
      </w:r>
      <w:r w:rsidRPr="0054795E">
        <w:rPr>
          <w:rFonts w:ascii="Arial" w:hAnsi="Arial" w:cs="Arial"/>
          <w:sz w:val="24"/>
        </w:rPr>
        <w:t>U. Nr 133, poz.</w:t>
      </w:r>
      <w:r w:rsidR="0054795E">
        <w:rPr>
          <w:rFonts w:ascii="Arial" w:hAnsi="Arial" w:cs="Arial"/>
          <w:sz w:val="24"/>
        </w:rPr>
        <w:t xml:space="preserve"> 883 z </w:t>
      </w:r>
      <w:proofErr w:type="spellStart"/>
      <w:r w:rsidR="0054795E">
        <w:rPr>
          <w:rFonts w:ascii="Arial" w:hAnsi="Arial" w:cs="Arial"/>
          <w:sz w:val="24"/>
        </w:rPr>
        <w:t>późn</w:t>
      </w:r>
      <w:proofErr w:type="spellEnd"/>
      <w:r w:rsidR="0054795E">
        <w:rPr>
          <w:rFonts w:ascii="Arial" w:hAnsi="Arial" w:cs="Arial"/>
          <w:sz w:val="24"/>
        </w:rPr>
        <w:t>. zm.) przez ZPR Express sp. z o.o. z siedzibą w Warszawie 04-190</w:t>
      </w:r>
      <w:r w:rsidRPr="0054795E">
        <w:rPr>
          <w:rFonts w:ascii="Arial" w:hAnsi="Arial" w:cs="Arial"/>
          <w:sz w:val="24"/>
        </w:rPr>
        <w:t xml:space="preserve"> przy ul. </w:t>
      </w:r>
      <w:r w:rsidR="0054795E">
        <w:rPr>
          <w:rFonts w:ascii="Arial" w:hAnsi="Arial" w:cs="Arial"/>
          <w:sz w:val="24"/>
        </w:rPr>
        <w:t>Jubilerskiej 10</w:t>
      </w:r>
      <w:r w:rsidRPr="0054795E">
        <w:rPr>
          <w:rFonts w:ascii="Arial" w:hAnsi="Arial" w:cs="Arial"/>
          <w:sz w:val="24"/>
        </w:rPr>
        <w:t>. Zawarte w formularzu dane p</w:t>
      </w:r>
      <w:r w:rsidR="0054795E">
        <w:rPr>
          <w:rFonts w:ascii="Arial" w:hAnsi="Arial" w:cs="Arial"/>
          <w:sz w:val="24"/>
        </w:rPr>
        <w:t>rzekazuję dobrowolnie. ZPR Express sp. z o.o.</w:t>
      </w:r>
      <w:r w:rsidR="00D068AF">
        <w:rPr>
          <w:rFonts w:ascii="Arial" w:hAnsi="Arial" w:cs="Arial"/>
          <w:sz w:val="24"/>
        </w:rPr>
        <w:t xml:space="preserve"> </w:t>
      </w:r>
      <w:r w:rsidRPr="0054795E">
        <w:rPr>
          <w:rFonts w:ascii="Arial" w:hAnsi="Arial" w:cs="Arial"/>
          <w:sz w:val="24"/>
        </w:rPr>
        <w:t xml:space="preserve">zapewnia Pani/u prawo wglądu do swoich danych i ich aktualizacji. </w:t>
      </w:r>
      <w:r w:rsidRPr="0054795E">
        <w:rPr>
          <w:rFonts w:ascii="Arial" w:hAnsi="Arial" w:cs="Arial"/>
          <w:sz w:val="24"/>
        </w:rPr>
        <w:br/>
        <w:t xml:space="preserve">   </w:t>
      </w:r>
      <w:r w:rsidRPr="0054795E">
        <w:rPr>
          <w:rFonts w:ascii="Arial" w:hAnsi="Arial" w:cs="Arial"/>
          <w:sz w:val="24"/>
        </w:rPr>
        <w:tab/>
      </w:r>
      <w:r w:rsidRPr="0054795E">
        <w:rPr>
          <w:rFonts w:ascii="Arial" w:hAnsi="Arial" w:cs="Arial"/>
          <w:sz w:val="24"/>
        </w:rPr>
        <w:tab/>
      </w:r>
      <w:r w:rsidRPr="0054795E">
        <w:rPr>
          <w:rFonts w:ascii="Arial" w:hAnsi="Arial" w:cs="Arial"/>
          <w:sz w:val="24"/>
        </w:rPr>
        <w:tab/>
      </w:r>
    </w:p>
    <w:p w:rsidR="007460C8" w:rsidRPr="0054795E" w:rsidRDefault="007460C8">
      <w:pPr>
        <w:ind w:right="22"/>
        <w:jc w:val="center"/>
        <w:rPr>
          <w:rFonts w:ascii="Arial" w:hAnsi="Arial" w:cs="Arial"/>
        </w:rPr>
      </w:pPr>
    </w:p>
    <w:p w:rsidR="007460C8" w:rsidRPr="0054795E" w:rsidRDefault="00F07ED4">
      <w:pPr>
        <w:ind w:right="22"/>
        <w:jc w:val="center"/>
        <w:rPr>
          <w:rFonts w:ascii="Arial" w:hAnsi="Arial" w:cs="Arial"/>
        </w:rPr>
      </w:pPr>
      <w:r w:rsidRPr="0054795E">
        <w:rPr>
          <w:rFonts w:ascii="Arial" w:hAnsi="Arial" w:cs="Arial"/>
        </w:rPr>
        <w:t>TAK</w:t>
      </w:r>
      <w:r w:rsidRPr="0054795E">
        <w:rPr>
          <w:rFonts w:ascii="Arial" w:hAnsi="Arial" w:cs="Arial"/>
        </w:rPr>
        <w:tab/>
      </w:r>
      <w:r w:rsidRPr="0054795E">
        <w:rPr>
          <w:rFonts w:ascii="Arial" w:hAnsi="Arial" w:cs="Arial"/>
        </w:rPr>
        <w:tab/>
      </w:r>
      <w:r w:rsidRPr="0054795E">
        <w:rPr>
          <w:rFonts w:ascii="Arial" w:hAnsi="Arial" w:cs="Arial"/>
        </w:rPr>
        <w:tab/>
      </w:r>
      <w:r w:rsidRPr="0054795E">
        <w:rPr>
          <w:rFonts w:ascii="Arial" w:hAnsi="Arial" w:cs="Arial"/>
        </w:rPr>
        <w:tab/>
      </w:r>
      <w:r w:rsidRPr="0054795E">
        <w:rPr>
          <w:rFonts w:ascii="Arial" w:hAnsi="Arial" w:cs="Arial"/>
        </w:rPr>
        <w:tab/>
        <w:t>NIE</w:t>
      </w:r>
    </w:p>
    <w:p w:rsidR="007460C8" w:rsidRPr="0054795E" w:rsidRDefault="007460C8">
      <w:pPr>
        <w:ind w:right="22"/>
        <w:rPr>
          <w:rFonts w:ascii="Arial" w:hAnsi="Arial" w:cs="Arial"/>
        </w:rPr>
      </w:pPr>
    </w:p>
    <w:p w:rsidR="007460C8" w:rsidRPr="0054795E" w:rsidRDefault="007460C8">
      <w:pPr>
        <w:ind w:right="22"/>
        <w:rPr>
          <w:rFonts w:ascii="Arial" w:hAnsi="Arial" w:cs="Arial"/>
        </w:rPr>
      </w:pPr>
    </w:p>
    <w:p w:rsidR="007460C8" w:rsidRPr="0054795E" w:rsidRDefault="007460C8">
      <w:pPr>
        <w:ind w:right="22"/>
        <w:rPr>
          <w:rFonts w:ascii="Arial" w:hAnsi="Arial" w:cs="Arial"/>
        </w:rPr>
      </w:pPr>
    </w:p>
    <w:p w:rsidR="007460C8" w:rsidRPr="0054795E" w:rsidRDefault="007460C8">
      <w:pPr>
        <w:ind w:right="22"/>
        <w:rPr>
          <w:rFonts w:ascii="Arial" w:hAnsi="Arial" w:cs="Arial"/>
        </w:rPr>
      </w:pPr>
    </w:p>
    <w:p w:rsidR="007460C8" w:rsidRPr="0054795E" w:rsidRDefault="007460C8">
      <w:pPr>
        <w:ind w:right="22"/>
        <w:rPr>
          <w:rFonts w:ascii="Arial" w:hAnsi="Arial" w:cs="Arial"/>
        </w:rPr>
      </w:pPr>
    </w:p>
    <w:p w:rsidR="007460C8" w:rsidRPr="0054795E" w:rsidRDefault="007460C8">
      <w:pPr>
        <w:ind w:right="22"/>
        <w:jc w:val="center"/>
        <w:rPr>
          <w:rFonts w:ascii="Arial" w:hAnsi="Arial" w:cs="Arial"/>
        </w:rPr>
      </w:pPr>
    </w:p>
    <w:p w:rsidR="007460C8" w:rsidRPr="0054795E" w:rsidRDefault="00F07ED4">
      <w:pPr>
        <w:tabs>
          <w:tab w:val="right" w:leader="dot" w:pos="4525"/>
        </w:tabs>
        <w:ind w:right="22"/>
        <w:rPr>
          <w:rFonts w:ascii="Arial" w:hAnsi="Arial" w:cs="Arial"/>
          <w:b/>
        </w:rPr>
      </w:pPr>
      <w:r w:rsidRPr="0054795E">
        <w:rPr>
          <w:rFonts w:ascii="Arial" w:hAnsi="Arial" w:cs="Arial"/>
          <w:b/>
        </w:rPr>
        <w:t xml:space="preserve">Zamawiający                                                                                    </w:t>
      </w:r>
      <w:r w:rsidR="0054795E">
        <w:rPr>
          <w:rFonts w:ascii="Arial" w:hAnsi="Arial" w:cs="Arial"/>
          <w:b/>
        </w:rPr>
        <w:t xml:space="preserve">                </w:t>
      </w:r>
      <w:r w:rsidRPr="0054795E">
        <w:rPr>
          <w:rFonts w:ascii="Arial" w:hAnsi="Arial" w:cs="Arial"/>
          <w:b/>
        </w:rPr>
        <w:t>Sprzedający</w:t>
      </w:r>
    </w:p>
    <w:p w:rsidR="007460C8" w:rsidRDefault="007460C8">
      <w:pPr>
        <w:tabs>
          <w:tab w:val="right" w:leader="dot" w:pos="4525"/>
        </w:tabs>
        <w:ind w:right="22"/>
        <w:jc w:val="center"/>
        <w:rPr>
          <w:rFonts w:ascii="Arial Narrow" w:hAnsi="Arial Narrow"/>
          <w:b/>
        </w:rPr>
      </w:pPr>
    </w:p>
    <w:p w:rsidR="007460C8" w:rsidRDefault="007460C8">
      <w:pPr>
        <w:tabs>
          <w:tab w:val="right" w:leader="dot" w:pos="4525"/>
        </w:tabs>
        <w:ind w:right="22"/>
        <w:rPr>
          <w:rFonts w:ascii="Arial Narrow" w:hAnsi="Arial Narrow"/>
          <w:b/>
        </w:rPr>
      </w:pPr>
    </w:p>
    <w:p w:rsidR="007460C8" w:rsidRDefault="007460C8">
      <w:pPr>
        <w:ind w:right="22"/>
        <w:rPr>
          <w:rFonts w:ascii="Arial Narrow" w:hAnsi="Arial Narrow"/>
          <w:sz w:val="20"/>
        </w:rPr>
      </w:pPr>
    </w:p>
    <w:p w:rsidR="007460C8" w:rsidRDefault="007460C8">
      <w:pPr>
        <w:ind w:right="22"/>
        <w:rPr>
          <w:rFonts w:ascii="Arial Narrow" w:hAnsi="Arial Narrow"/>
          <w:sz w:val="20"/>
        </w:rPr>
      </w:pPr>
    </w:p>
    <w:p w:rsidR="007460C8" w:rsidRDefault="007460C8">
      <w:pPr>
        <w:ind w:right="22"/>
        <w:rPr>
          <w:rFonts w:ascii="Arial Narrow" w:hAnsi="Arial Narrow"/>
          <w:sz w:val="20"/>
        </w:rPr>
      </w:pPr>
    </w:p>
    <w:p w:rsidR="007460C8" w:rsidRDefault="007460C8">
      <w:pPr>
        <w:ind w:right="22"/>
        <w:rPr>
          <w:rFonts w:ascii="Arial Narrow" w:hAnsi="Arial Narrow"/>
          <w:sz w:val="20"/>
        </w:rPr>
      </w:pPr>
    </w:p>
    <w:p w:rsidR="007460C8" w:rsidRDefault="007460C8">
      <w:pPr>
        <w:ind w:right="22"/>
        <w:rPr>
          <w:rFonts w:ascii="Arial Narrow" w:hAnsi="Arial Narrow"/>
          <w:sz w:val="20"/>
        </w:rPr>
      </w:pPr>
    </w:p>
    <w:p w:rsidR="007460C8" w:rsidRDefault="007460C8">
      <w:pPr>
        <w:ind w:right="22"/>
        <w:rPr>
          <w:rFonts w:ascii="Arial Narrow" w:hAnsi="Arial Narrow"/>
          <w:sz w:val="20"/>
        </w:rPr>
      </w:pPr>
    </w:p>
    <w:p w:rsidR="007460C8" w:rsidRDefault="007460C8">
      <w:pPr>
        <w:ind w:right="22"/>
        <w:rPr>
          <w:rFonts w:ascii="Arial Narrow" w:hAnsi="Arial Narrow"/>
          <w:sz w:val="20"/>
        </w:rPr>
      </w:pPr>
    </w:p>
    <w:p w:rsidR="007460C8" w:rsidRDefault="007460C8">
      <w:pPr>
        <w:ind w:right="22"/>
        <w:rPr>
          <w:rFonts w:ascii="Arial Narrow" w:hAnsi="Arial Narrow"/>
          <w:sz w:val="20"/>
        </w:rPr>
      </w:pPr>
    </w:p>
    <w:p w:rsidR="007460C8" w:rsidRDefault="007460C8">
      <w:pPr>
        <w:ind w:right="22"/>
        <w:rPr>
          <w:rFonts w:ascii="Arial Narrow" w:hAnsi="Arial Narrow"/>
          <w:sz w:val="20"/>
        </w:rPr>
      </w:pPr>
    </w:p>
    <w:p w:rsidR="007460C8" w:rsidRDefault="007460C8">
      <w:pPr>
        <w:ind w:right="22"/>
        <w:rPr>
          <w:rFonts w:ascii="Arial Narrow" w:hAnsi="Arial Narrow"/>
          <w:sz w:val="20"/>
        </w:rPr>
      </w:pPr>
    </w:p>
    <w:p w:rsidR="007460C8" w:rsidRDefault="007460C8">
      <w:pPr>
        <w:ind w:right="22"/>
        <w:rPr>
          <w:rFonts w:ascii="Arial Narrow" w:hAnsi="Arial Narrow"/>
          <w:sz w:val="20"/>
        </w:rPr>
      </w:pPr>
    </w:p>
    <w:p w:rsidR="007460C8" w:rsidRDefault="007460C8">
      <w:pPr>
        <w:ind w:right="22"/>
      </w:pPr>
    </w:p>
    <w:sectPr w:rsidR="007460C8" w:rsidSect="007460C8">
      <w:headerReference w:type="default" r:id="rId8"/>
      <w:footerReference w:type="default" r:id="rId9"/>
      <w:headerReference w:type="first" r:id="rId10"/>
      <w:pgSz w:w="11906" w:h="16838"/>
      <w:pgMar w:top="765" w:right="720" w:bottom="765" w:left="720" w:header="708" w:footer="708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2CC2" w:rsidRDefault="00F12CC2" w:rsidP="007460C8">
      <w:r>
        <w:separator/>
      </w:r>
    </w:p>
  </w:endnote>
  <w:endnote w:type="continuationSeparator" w:id="0">
    <w:p w:rsidR="00F12CC2" w:rsidRDefault="00F12CC2" w:rsidP="007460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0C8" w:rsidRDefault="00A46A92">
    <w:pPr>
      <w:pStyle w:val="Stopka"/>
    </w:pPr>
    <w:r>
      <w:pict>
        <v:rect id="Ramka1" o:spid="_x0000_s2049" style="position:absolute;margin-left:0;margin-top:.05pt;width:6.05pt;height:13.65pt;z-index:251657728;mso-position-horizontal:center;mso-position-horizontal-relative:margin" filled="f" stroked="f" strokecolor="#3465a4">
          <v:fill o:detectmouseclick="t"/>
          <v:stroke joinstyle="round"/>
          <v:textbox>
            <w:txbxContent>
              <w:p w:rsidR="007460C8" w:rsidRDefault="00A46A92">
                <w:pPr>
                  <w:pStyle w:val="Stopka"/>
                  <w:rPr>
                    <w:color w:val="000000"/>
                  </w:rPr>
                </w:pPr>
                <w:r w:rsidRPr="00A46A92">
                  <w:rPr>
                    <w:color w:val="000000"/>
                  </w:rPr>
                  <w:fldChar w:fldCharType="begin"/>
                </w:r>
                <w:r w:rsidR="00F07ED4">
                  <w:instrText>PAGE</w:instrText>
                </w:r>
                <w:r>
                  <w:fldChar w:fldCharType="separate"/>
                </w:r>
                <w:r w:rsidR="00446081">
                  <w:rPr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type="square"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2CC2" w:rsidRDefault="00F12CC2" w:rsidP="007460C8">
      <w:r>
        <w:separator/>
      </w:r>
    </w:p>
  </w:footnote>
  <w:footnote w:type="continuationSeparator" w:id="0">
    <w:p w:rsidR="00F12CC2" w:rsidRDefault="00F12CC2" w:rsidP="007460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0C8" w:rsidRDefault="007460C8">
    <w:pPr>
      <w:pStyle w:val="Gwka"/>
      <w:rPr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0C8" w:rsidRDefault="00F07ED4">
    <w:pPr>
      <w:pStyle w:val="Stopka"/>
      <w:jc w:val="center"/>
      <w:rPr>
        <w:rFonts w:ascii="Arial Narrow" w:hAnsi="Arial Narrow"/>
        <w:b/>
        <w:sz w:val="20"/>
      </w:rPr>
    </w:pPr>
    <w:r>
      <w:rPr>
        <w:noProof/>
      </w:rPr>
      <w:drawing>
        <wp:inline distT="0" distB="0" distL="0" distR="0">
          <wp:extent cx="1829435" cy="1200785"/>
          <wp:effectExtent l="0" t="0" r="0" b="0"/>
          <wp:docPr id="9" nam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29435" cy="12007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">
    <w:nsid w:val="11093119"/>
    <w:multiLevelType w:val="multilevel"/>
    <w:tmpl w:val="73ACE81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2">
    <w:nsid w:val="324C59B1"/>
    <w:multiLevelType w:val="multilevel"/>
    <w:tmpl w:val="3FDC3B2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3BBB2BFD"/>
    <w:multiLevelType w:val="hybridMultilevel"/>
    <w:tmpl w:val="707EF146"/>
    <w:lvl w:ilvl="0" w:tplc="31366AE0">
      <w:numFmt w:val="bullet"/>
      <w:lvlText w:val=""/>
      <w:lvlJc w:val="left"/>
      <w:pPr>
        <w:ind w:left="720" w:hanging="360"/>
      </w:pPr>
      <w:rPr>
        <w:rFonts w:ascii="Century Gothic" w:eastAsiaTheme="minorHAnsi" w:hAnsi="Century Gothic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087DC1"/>
    <w:multiLevelType w:val="multilevel"/>
    <w:tmpl w:val="73ACE81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5">
    <w:nsid w:val="499D5DEE"/>
    <w:multiLevelType w:val="multilevel"/>
    <w:tmpl w:val="6BC4D39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6">
    <w:nsid w:val="4EA010B4"/>
    <w:multiLevelType w:val="hybridMultilevel"/>
    <w:tmpl w:val="D70699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971F7E"/>
    <w:multiLevelType w:val="hybridMultilevel"/>
    <w:tmpl w:val="D7F43E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26E69CB"/>
    <w:multiLevelType w:val="multilevel"/>
    <w:tmpl w:val="B6A093D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7"/>
  </w:num>
  <w:num w:numId="5">
    <w:abstractNumId w:val="4"/>
  </w:num>
  <w:num w:numId="6">
    <w:abstractNumId w:val="5"/>
  </w:num>
  <w:num w:numId="7">
    <w:abstractNumId w:val="3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403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460C8"/>
    <w:rsid w:val="00010E4A"/>
    <w:rsid w:val="000606CC"/>
    <w:rsid w:val="00074152"/>
    <w:rsid w:val="000B2234"/>
    <w:rsid w:val="000B68A9"/>
    <w:rsid w:val="000D3C3C"/>
    <w:rsid w:val="0014505B"/>
    <w:rsid w:val="001A7B8E"/>
    <w:rsid w:val="001B16C9"/>
    <w:rsid w:val="001E4BD2"/>
    <w:rsid w:val="0025141A"/>
    <w:rsid w:val="00273A37"/>
    <w:rsid w:val="002D249C"/>
    <w:rsid w:val="002E1DE6"/>
    <w:rsid w:val="002F2C70"/>
    <w:rsid w:val="002F5422"/>
    <w:rsid w:val="0034751A"/>
    <w:rsid w:val="00370EDF"/>
    <w:rsid w:val="00375F67"/>
    <w:rsid w:val="003A43A8"/>
    <w:rsid w:val="0040019D"/>
    <w:rsid w:val="00446081"/>
    <w:rsid w:val="004730E2"/>
    <w:rsid w:val="0054795E"/>
    <w:rsid w:val="00567AB8"/>
    <w:rsid w:val="00581BD5"/>
    <w:rsid w:val="00584832"/>
    <w:rsid w:val="005B5F02"/>
    <w:rsid w:val="005B77E7"/>
    <w:rsid w:val="00612861"/>
    <w:rsid w:val="006D10E9"/>
    <w:rsid w:val="006E1962"/>
    <w:rsid w:val="007460C8"/>
    <w:rsid w:val="00762CA1"/>
    <w:rsid w:val="007726CD"/>
    <w:rsid w:val="00813745"/>
    <w:rsid w:val="00884DFA"/>
    <w:rsid w:val="00887FA1"/>
    <w:rsid w:val="00891259"/>
    <w:rsid w:val="0092160F"/>
    <w:rsid w:val="009B7B0C"/>
    <w:rsid w:val="00A148AE"/>
    <w:rsid w:val="00A40EF5"/>
    <w:rsid w:val="00A4193C"/>
    <w:rsid w:val="00A46A92"/>
    <w:rsid w:val="00A82FFA"/>
    <w:rsid w:val="00AB2345"/>
    <w:rsid w:val="00B703AB"/>
    <w:rsid w:val="00B80E95"/>
    <w:rsid w:val="00C408B1"/>
    <w:rsid w:val="00C82699"/>
    <w:rsid w:val="00D05476"/>
    <w:rsid w:val="00D068AF"/>
    <w:rsid w:val="00D51B6A"/>
    <w:rsid w:val="00D532D8"/>
    <w:rsid w:val="00D92C5C"/>
    <w:rsid w:val="00DC5A4C"/>
    <w:rsid w:val="00E531E8"/>
    <w:rsid w:val="00EB3246"/>
    <w:rsid w:val="00EB5A9F"/>
    <w:rsid w:val="00EB62E0"/>
    <w:rsid w:val="00EF177C"/>
    <w:rsid w:val="00F07ED4"/>
    <w:rsid w:val="00F12CC2"/>
    <w:rsid w:val="00FA1E9F"/>
    <w:rsid w:val="00FA410B"/>
    <w:rsid w:val="00FE2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2633"/>
    <w:rPr>
      <w:color w:val="00000A"/>
      <w:sz w:val="24"/>
      <w:szCs w:val="24"/>
    </w:rPr>
  </w:style>
  <w:style w:type="paragraph" w:styleId="Nagwek1">
    <w:name w:val="heading 1"/>
    <w:basedOn w:val="Normalny"/>
    <w:qFormat/>
    <w:rsid w:val="00A62633"/>
    <w:pPr>
      <w:keepNext/>
      <w:tabs>
        <w:tab w:val="right" w:leader="dot" w:pos="9050"/>
      </w:tabs>
      <w:ind w:right="22"/>
      <w:outlineLvl w:val="0"/>
    </w:pPr>
    <w:rPr>
      <w:rFonts w:ascii="Arial Narrow" w:hAnsi="Arial Narrow"/>
      <w:sz w:val="20"/>
      <w:szCs w:val="20"/>
      <w:u w:val="single"/>
    </w:rPr>
  </w:style>
  <w:style w:type="paragraph" w:styleId="Nagwek2">
    <w:name w:val="heading 2"/>
    <w:basedOn w:val="Normalny"/>
    <w:qFormat/>
    <w:rsid w:val="00A62633"/>
    <w:pPr>
      <w:keepNext/>
      <w:jc w:val="center"/>
      <w:outlineLvl w:val="1"/>
    </w:pPr>
    <w:rPr>
      <w:rFonts w:ascii="Arial Narrow" w:hAnsi="Arial Narrow"/>
      <w:b/>
      <w:bCs/>
      <w:sz w:val="36"/>
      <w:szCs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semiHidden/>
    <w:qFormat/>
    <w:rsid w:val="00A62633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A382A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semiHidden/>
    <w:qFormat/>
    <w:rsid w:val="007A382A"/>
    <w:rPr>
      <w:sz w:val="24"/>
      <w:szCs w:val="24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qFormat/>
    <w:rsid w:val="00DB4740"/>
    <w:rPr>
      <w:rFonts w:ascii="Tahoma" w:hAnsi="Tahoma" w:cs="Tahoma"/>
      <w:sz w:val="16"/>
      <w:szCs w:val="16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rsid w:val="00DC603F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HTML-wstpniesformatowanyZnak">
    <w:name w:val="HTML - wstępnie sformatowany Znak"/>
    <w:basedOn w:val="Domylnaczcionkaakapitu"/>
    <w:uiPriority w:val="99"/>
    <w:qFormat/>
    <w:rsid w:val="00B53CEA"/>
    <w:rPr>
      <w:rFonts w:ascii="Courier New" w:hAnsi="Courier New" w:cs="Courier New"/>
    </w:rPr>
  </w:style>
  <w:style w:type="character" w:customStyle="1" w:styleId="czeinternetowe">
    <w:name w:val="Łącze internetowe"/>
    <w:basedOn w:val="Domylnaczcionkaakapitu"/>
    <w:uiPriority w:val="99"/>
    <w:unhideWhenUsed/>
    <w:rsid w:val="002B444D"/>
    <w:rPr>
      <w:rFonts w:ascii="Verdana" w:hAnsi="Verdana"/>
      <w:b w:val="0"/>
      <w:bCs w:val="0"/>
      <w:strike w:val="0"/>
      <w:dstrike w:val="0"/>
      <w:color w:val="000000"/>
      <w:sz w:val="18"/>
      <w:szCs w:val="18"/>
      <w:u w:val="none"/>
      <w:effect w:val="blinkBackground"/>
    </w:rPr>
  </w:style>
  <w:style w:type="character" w:customStyle="1" w:styleId="xbe">
    <w:name w:val="_xbe"/>
    <w:basedOn w:val="Domylnaczcionkaakapitu"/>
    <w:qFormat/>
    <w:rsid w:val="00D3399D"/>
  </w:style>
  <w:style w:type="character" w:styleId="Pogrubienie">
    <w:name w:val="Strong"/>
    <w:basedOn w:val="Domylnaczcionkaakapitu"/>
    <w:uiPriority w:val="22"/>
    <w:qFormat/>
    <w:rsid w:val="00DD6CAA"/>
    <w:rPr>
      <w:b/>
      <w:bCs/>
      <w:strike w:val="0"/>
      <w:dstrike w:val="0"/>
      <w:u w:val="none"/>
      <w:effect w:val="blinkBackground"/>
    </w:rPr>
  </w:style>
  <w:style w:type="character" w:customStyle="1" w:styleId="skypepnhprintcontainer">
    <w:name w:val="skype_pnh_print_container"/>
    <w:basedOn w:val="Domylnaczcionkaakapitu"/>
    <w:qFormat/>
    <w:rsid w:val="00370ED7"/>
  </w:style>
  <w:style w:type="character" w:customStyle="1" w:styleId="ListLabel1">
    <w:name w:val="ListLabel 1"/>
    <w:qFormat/>
    <w:rsid w:val="007460C8"/>
    <w:rPr>
      <w:b w:val="0"/>
    </w:rPr>
  </w:style>
  <w:style w:type="character" w:customStyle="1" w:styleId="ListLabel2">
    <w:name w:val="ListLabel 2"/>
    <w:qFormat/>
    <w:rsid w:val="007460C8"/>
    <w:rPr>
      <w:rFonts w:cs="Wingdings"/>
    </w:rPr>
  </w:style>
  <w:style w:type="character" w:customStyle="1" w:styleId="ListLabel3">
    <w:name w:val="ListLabel 3"/>
    <w:qFormat/>
    <w:rsid w:val="007460C8"/>
    <w:rPr>
      <w:rFonts w:cs="Wingdings"/>
    </w:rPr>
  </w:style>
  <w:style w:type="character" w:customStyle="1" w:styleId="ListLabel4">
    <w:name w:val="ListLabel 4"/>
    <w:qFormat/>
    <w:rsid w:val="007460C8"/>
    <w:rPr>
      <w:rFonts w:cs="Wingdings"/>
    </w:rPr>
  </w:style>
  <w:style w:type="paragraph" w:styleId="Nagwek">
    <w:name w:val="header"/>
    <w:basedOn w:val="Normalny"/>
    <w:next w:val="Tretekstu"/>
    <w:qFormat/>
    <w:rsid w:val="007460C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semiHidden/>
    <w:rsid w:val="00A62633"/>
    <w:pPr>
      <w:jc w:val="both"/>
    </w:pPr>
    <w:rPr>
      <w:rFonts w:ascii="Arial Narrow" w:hAnsi="Arial Narrow"/>
    </w:rPr>
  </w:style>
  <w:style w:type="paragraph" w:styleId="Lista">
    <w:name w:val="List"/>
    <w:basedOn w:val="Tretekstu"/>
    <w:rsid w:val="007460C8"/>
    <w:rPr>
      <w:rFonts w:cs="Mangal"/>
    </w:rPr>
  </w:style>
  <w:style w:type="paragraph" w:styleId="Podpis">
    <w:name w:val="Signature"/>
    <w:basedOn w:val="Normalny"/>
    <w:rsid w:val="007460C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7460C8"/>
    <w:pPr>
      <w:suppressLineNumbers/>
    </w:pPr>
    <w:rPr>
      <w:rFonts w:cs="Mangal"/>
    </w:rPr>
  </w:style>
  <w:style w:type="paragraph" w:customStyle="1" w:styleId="Gwka">
    <w:name w:val="Główka"/>
    <w:basedOn w:val="Normalny"/>
    <w:semiHidden/>
    <w:rsid w:val="00A6263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semiHidden/>
    <w:rsid w:val="00A62633"/>
    <w:pPr>
      <w:tabs>
        <w:tab w:val="center" w:pos="4536"/>
        <w:tab w:val="right" w:pos="9072"/>
      </w:tabs>
    </w:pPr>
  </w:style>
  <w:style w:type="paragraph" w:styleId="Zwrotgrzecznociowy">
    <w:name w:val="Salutation"/>
    <w:basedOn w:val="Normalny"/>
    <w:semiHidden/>
    <w:rsid w:val="00A62633"/>
    <w:pPr>
      <w:spacing w:before="220" w:after="220" w:line="220" w:lineRule="atLeast"/>
    </w:pPr>
    <w:rPr>
      <w:rFonts w:ascii="Arial" w:hAnsi="Arial"/>
      <w:sz w:val="20"/>
      <w:szCs w:val="20"/>
      <w:lang w:eastAsia="en-US"/>
    </w:rPr>
  </w:style>
  <w:style w:type="paragraph" w:styleId="Data">
    <w:name w:val="Date"/>
    <w:basedOn w:val="Normalny"/>
    <w:semiHidden/>
    <w:qFormat/>
    <w:rsid w:val="00A62633"/>
    <w:pPr>
      <w:spacing w:after="220" w:line="220" w:lineRule="atLeast"/>
      <w:jc w:val="both"/>
    </w:pPr>
    <w:rPr>
      <w:rFonts w:ascii="Arial" w:hAnsi="Arial"/>
      <w:sz w:val="20"/>
      <w:szCs w:val="20"/>
      <w:lang w:eastAsia="en-US"/>
    </w:rPr>
  </w:style>
  <w:style w:type="paragraph" w:customStyle="1" w:styleId="Wcicietrecitekstu">
    <w:name w:val="Wcięcie treści tekstu"/>
    <w:basedOn w:val="Normalny"/>
    <w:semiHidden/>
    <w:rsid w:val="00A62633"/>
    <w:rPr>
      <w:rFonts w:ascii="Arial Narrow" w:hAnsi="Arial Narrow"/>
      <w:sz w:val="20"/>
    </w:rPr>
  </w:style>
  <w:style w:type="paragraph" w:styleId="Tekstpodstawowy2">
    <w:name w:val="Body Text 2"/>
    <w:basedOn w:val="Normalny"/>
    <w:semiHidden/>
    <w:qFormat/>
    <w:rsid w:val="00A62633"/>
    <w:pPr>
      <w:ind w:right="22"/>
      <w:jc w:val="both"/>
    </w:pPr>
    <w:rPr>
      <w:rFonts w:ascii="Arial Narrow" w:hAnsi="Arial Narrow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A382A"/>
    <w:rPr>
      <w:rFonts w:ascii="Tahoma" w:hAnsi="Tahoma" w:cs="Tahoma"/>
      <w:sz w:val="16"/>
      <w:szCs w:val="16"/>
    </w:rPr>
  </w:style>
  <w:style w:type="paragraph" w:styleId="Plandokumentu">
    <w:name w:val="Document Map"/>
    <w:basedOn w:val="Normalny"/>
    <w:link w:val="PlandokumentuZnak"/>
    <w:uiPriority w:val="99"/>
    <w:semiHidden/>
    <w:unhideWhenUsed/>
    <w:qFormat/>
    <w:rsid w:val="00DB4740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rsid w:val="00DC603F"/>
    <w:rPr>
      <w:rFonts w:ascii="Consolas" w:eastAsia="Calibri" w:hAnsi="Consolas"/>
      <w:sz w:val="21"/>
      <w:szCs w:val="21"/>
      <w:lang w:eastAsia="en-US"/>
    </w:rPr>
  </w:style>
  <w:style w:type="paragraph" w:styleId="HTML-wstpniesformatowany">
    <w:name w:val="HTML Preformatted"/>
    <w:basedOn w:val="Normalny"/>
    <w:uiPriority w:val="99"/>
    <w:unhideWhenUsed/>
    <w:qFormat/>
    <w:rsid w:val="00B53C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qFormat/>
    <w:rsid w:val="00C827CF"/>
    <w:rPr>
      <w:rFonts w:ascii="Calibri" w:hAnsi="Calibri" w:cs="Calibri"/>
      <w:color w:val="000000"/>
      <w:sz w:val="24"/>
      <w:szCs w:val="24"/>
    </w:rPr>
  </w:style>
  <w:style w:type="paragraph" w:customStyle="1" w:styleId="Zawartoramki">
    <w:name w:val="Zawartość ramki"/>
    <w:basedOn w:val="Normalny"/>
    <w:qFormat/>
    <w:rsid w:val="007460C8"/>
  </w:style>
  <w:style w:type="table" w:styleId="Tabela-Siatka">
    <w:name w:val="Table Grid"/>
    <w:basedOn w:val="Standardowy"/>
    <w:uiPriority w:val="59"/>
    <w:rsid w:val="00B518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61286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479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13C449-7CF4-4C45-92C9-20F8B9AA2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629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Rezerwacji</vt:lpstr>
    </vt:vector>
  </TitlesOfParts>
  <Company>Murator EXPO</Company>
  <LinksUpToDate>false</LinksUpToDate>
  <CharactersWithSpaces>4400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Rezerwacji</dc:title>
  <dc:creator>bdobrowo</dc:creator>
  <cp:lastModifiedBy>modolanski</cp:lastModifiedBy>
  <cp:revision>2</cp:revision>
  <cp:lastPrinted>2016-06-17T13:50:00Z</cp:lastPrinted>
  <dcterms:created xsi:type="dcterms:W3CDTF">2017-03-29T11:39:00Z</dcterms:created>
  <dcterms:modified xsi:type="dcterms:W3CDTF">2017-03-29T11:39:00Z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Murator EXPO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